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12299396" w:rsidR="00E5316D" w:rsidRDefault="00562F2B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On the Inside</w:t>
      </w:r>
    </w:p>
    <w:p w14:paraId="15F121E4" w14:textId="3A2F285C" w:rsidR="004F5CBC" w:rsidRPr="004F5CBC" w:rsidRDefault="00BE3F33" w:rsidP="00EC141E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I’m </w:t>
      </w:r>
      <w:r w:rsidR="006D4FE6">
        <w:rPr>
          <w:rFonts w:ascii="Source Sans Pro" w:hAnsi="Source Sans Pro"/>
          <w:bCs/>
        </w:rPr>
        <w:t>Grieving</w:t>
      </w:r>
      <w:r>
        <w:rPr>
          <w:rFonts w:ascii="Source Sans Pro" w:hAnsi="Source Sans Pro"/>
          <w:bCs/>
        </w:rPr>
        <w:t xml:space="preserve"> - </w:t>
      </w:r>
      <w:r w:rsidR="00562F2B">
        <w:rPr>
          <w:rFonts w:ascii="Source Sans Pro" w:hAnsi="Source Sans Pro"/>
          <w:bCs/>
        </w:rPr>
        <w:t xml:space="preserve">John </w:t>
      </w:r>
      <w:r w:rsidR="006D4FE6">
        <w:rPr>
          <w:rFonts w:ascii="Source Sans Pro" w:hAnsi="Source Sans Pro"/>
          <w:bCs/>
        </w:rPr>
        <w:t>11</w:t>
      </w:r>
      <w:r w:rsidR="00927737">
        <w:rPr>
          <w:rFonts w:ascii="Source Sans Pro" w:hAnsi="Source Sans Pro"/>
          <w:bCs/>
        </w:rPr>
        <w:t>:1</w:t>
      </w:r>
      <w:r w:rsidR="006D4FE6">
        <w:rPr>
          <w:rFonts w:ascii="Source Sans Pro" w:hAnsi="Source Sans Pro"/>
          <w:bCs/>
        </w:rPr>
        <w:t>-45</w:t>
      </w:r>
      <w:r w:rsidR="00562F2B">
        <w:rPr>
          <w:rFonts w:ascii="Source Sans Pro" w:hAnsi="Source Sans Pro"/>
          <w:bCs/>
        </w:rPr>
        <w:t xml:space="preserve"> </w:t>
      </w:r>
    </w:p>
    <w:p w14:paraId="3252019A" w14:textId="12632FFF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BE3F33">
        <w:rPr>
          <w:rFonts w:ascii="Source Sans Pro" w:hAnsi="Source Sans Pro"/>
          <w:bCs/>
          <w:sz w:val="24"/>
          <w:szCs w:val="24"/>
        </w:rPr>
        <w:t xml:space="preserve">Life is filled with </w:t>
      </w:r>
      <w:r w:rsidR="006D4FE6">
        <w:rPr>
          <w:rFonts w:ascii="Source Sans Pro" w:hAnsi="Source Sans Pro"/>
          <w:bCs/>
          <w:sz w:val="24"/>
          <w:szCs w:val="24"/>
        </w:rPr>
        <w:t>hurts</w:t>
      </w:r>
      <w:r w:rsidR="00562F2B">
        <w:rPr>
          <w:rFonts w:ascii="Source Sans Pro" w:hAnsi="Source Sans Pro"/>
          <w:bCs/>
          <w:sz w:val="24"/>
          <w:szCs w:val="24"/>
        </w:rPr>
        <w:t xml:space="preserve">. </w:t>
      </w:r>
      <w:r w:rsidR="006D4FE6">
        <w:rPr>
          <w:rFonts w:ascii="Source Sans Pro" w:hAnsi="Source Sans Pro"/>
          <w:bCs/>
          <w:sz w:val="24"/>
          <w:szCs w:val="24"/>
        </w:rPr>
        <w:t>The grief we experience on the inside isn’t always obvious on the outside. How do we navigate through th</w:t>
      </w:r>
      <w:r w:rsidR="00842C0F">
        <w:rPr>
          <w:rFonts w:ascii="Source Sans Pro" w:hAnsi="Source Sans Pro"/>
          <w:bCs/>
          <w:sz w:val="24"/>
          <w:szCs w:val="24"/>
        </w:rPr>
        <w:t>e</w:t>
      </w:r>
      <w:r w:rsidR="006D4FE6">
        <w:rPr>
          <w:rFonts w:ascii="Source Sans Pro" w:hAnsi="Source Sans Pro"/>
          <w:bCs/>
          <w:sz w:val="24"/>
          <w:szCs w:val="24"/>
        </w:rPr>
        <w:t>se emotions? How can we help others who are struggling? In John 11, we have much to learn from Jesus as He engages with two grieving sisters.</w:t>
      </w:r>
      <w:r w:rsidR="00606C19">
        <w:rPr>
          <w:rFonts w:ascii="Source Sans Pro" w:hAnsi="Source Sans Pro"/>
          <w:bCs/>
          <w:sz w:val="24"/>
          <w:szCs w:val="24"/>
        </w:rPr>
        <w:t xml:space="preserve"> </w:t>
      </w:r>
    </w:p>
    <w:p w14:paraId="5635C31B" w14:textId="280A3B7B" w:rsidR="00494318" w:rsidRPr="006D4FE6" w:rsidRDefault="00606C19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</w:t>
      </w:r>
      <w:r w:rsidR="006D4FE6">
        <w:rPr>
          <w:rFonts w:ascii="Source Sans Pro" w:hAnsi="Source Sans Pro"/>
          <w:b/>
        </w:rPr>
        <w:t xml:space="preserve">Death of Lazarus </w:t>
      </w:r>
      <w:r w:rsidR="006D4FE6">
        <w:rPr>
          <w:rFonts w:ascii="Source Sans Pro" w:hAnsi="Source Sans Pro"/>
        </w:rPr>
        <w:t>(11:1-16)</w:t>
      </w:r>
    </w:p>
    <w:p w14:paraId="509C3C2A" w14:textId="77777777" w:rsidR="00494318" w:rsidRDefault="00494318" w:rsidP="00F81CDC">
      <w:pPr>
        <w:widowControl w:val="0"/>
        <w:rPr>
          <w:rFonts w:ascii="Source Sans Pro" w:hAnsi="Source Sans Pro"/>
        </w:rPr>
      </w:pPr>
    </w:p>
    <w:p w14:paraId="691C383A" w14:textId="1E708648" w:rsidR="00DF620B" w:rsidRDefault="006D4FE6" w:rsidP="006D4FE6">
      <w:pPr>
        <w:widowControl w:val="0"/>
        <w:ind w:firstLine="720"/>
        <w:rPr>
          <w:rFonts w:ascii="Source Sans Pro" w:hAnsi="Source Sans Pro"/>
        </w:rPr>
      </w:pPr>
      <w:r w:rsidRPr="006D4FE6">
        <w:rPr>
          <w:rFonts w:ascii="Source Sans Pro" w:hAnsi="Source Sans Pro"/>
        </w:rPr>
        <w:t>“Lord, he whom you love is ill.”</w:t>
      </w:r>
      <w:r>
        <w:rPr>
          <w:rFonts w:ascii="Source Sans Pro" w:hAnsi="Source Sans Pro"/>
        </w:rPr>
        <w:t xml:space="preserve"> </w:t>
      </w:r>
      <w:r w:rsidR="00822E10">
        <w:rPr>
          <w:rFonts w:ascii="Source Sans Pro" w:hAnsi="Source Sans Pro"/>
        </w:rPr>
        <w:t>(</w:t>
      </w:r>
      <w:r>
        <w:rPr>
          <w:rFonts w:ascii="Source Sans Pro" w:hAnsi="Source Sans Pro"/>
        </w:rPr>
        <w:t>11</w:t>
      </w:r>
      <w:r w:rsidR="000909F2">
        <w:rPr>
          <w:rFonts w:ascii="Source Sans Pro" w:hAnsi="Source Sans Pro"/>
        </w:rPr>
        <w:t>:</w:t>
      </w:r>
      <w:r>
        <w:rPr>
          <w:rFonts w:ascii="Source Sans Pro" w:hAnsi="Source Sans Pro"/>
        </w:rPr>
        <w:t>3</w:t>
      </w:r>
      <w:r w:rsidR="000909F2">
        <w:rPr>
          <w:rFonts w:ascii="Source Sans Pro" w:hAnsi="Source Sans Pro"/>
        </w:rPr>
        <w:t>)</w:t>
      </w:r>
    </w:p>
    <w:p w14:paraId="35BDB22C" w14:textId="77777777" w:rsid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6D7DC15" w14:textId="43350826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>“</w:t>
      </w:r>
      <w:r w:rsidR="006D4FE6">
        <w:rPr>
          <w:rFonts w:ascii="Source Sans Pro" w:hAnsi="Source Sans Pro"/>
        </w:rPr>
        <w:t>Lazarus has died.</w:t>
      </w:r>
      <w:r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6D4FE6">
        <w:rPr>
          <w:rFonts w:ascii="Source Sans Pro" w:hAnsi="Source Sans Pro"/>
        </w:rPr>
        <w:t>11</w:t>
      </w:r>
      <w:r w:rsidR="000909F2">
        <w:rPr>
          <w:rFonts w:ascii="Source Sans Pro" w:hAnsi="Source Sans Pro"/>
        </w:rPr>
        <w:t>:</w:t>
      </w:r>
      <w:r w:rsidR="006D4FE6">
        <w:rPr>
          <w:rFonts w:ascii="Source Sans Pro" w:hAnsi="Source Sans Pro"/>
        </w:rPr>
        <w:t>14</w:t>
      </w:r>
      <w:r w:rsidR="000909F2">
        <w:rPr>
          <w:rFonts w:ascii="Source Sans Pro" w:hAnsi="Source Sans Pro"/>
        </w:rPr>
        <w:t>)</w:t>
      </w:r>
    </w:p>
    <w:p w14:paraId="4F0ED703" w14:textId="3196B78C" w:rsidR="00DF620B" w:rsidRPr="00DF620B" w:rsidRDefault="00DF620B" w:rsidP="00DF620B">
      <w:pPr>
        <w:widowControl w:val="0"/>
        <w:ind w:firstLine="720"/>
        <w:rPr>
          <w:rFonts w:ascii="Source Sans Pro" w:hAnsi="Source Sans Pro"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0C37DC6B" w:rsidR="00F81CDC" w:rsidRPr="006D4FE6" w:rsidRDefault="00606C19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Jesus </w:t>
      </w:r>
      <w:r w:rsidR="006D4FE6">
        <w:rPr>
          <w:rFonts w:ascii="Source Sans Pro" w:hAnsi="Source Sans Pro"/>
          <w:b/>
        </w:rPr>
        <w:t xml:space="preserve">Grieves with Mary and Martha </w:t>
      </w:r>
      <w:r w:rsidR="006D4FE6">
        <w:rPr>
          <w:rFonts w:ascii="Source Sans Pro" w:hAnsi="Source Sans Pro"/>
        </w:rPr>
        <w:t>(11:17-37)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5342CD68" w14:textId="53A372C0" w:rsidR="00410521" w:rsidRDefault="00410521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6D4FE6" w:rsidRPr="006D4FE6">
        <w:rPr>
          <w:rFonts w:ascii="Source Sans Pro" w:hAnsi="Source Sans Pro"/>
        </w:rPr>
        <w:t>Lord, if you had been here, my brother would not have died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6D4FE6">
        <w:rPr>
          <w:rFonts w:ascii="Source Sans Pro" w:hAnsi="Source Sans Pro"/>
        </w:rPr>
        <w:t>11</w:t>
      </w:r>
      <w:r w:rsidR="000909F2">
        <w:rPr>
          <w:rFonts w:ascii="Source Sans Pro" w:hAnsi="Source Sans Pro"/>
        </w:rPr>
        <w:t>:</w:t>
      </w:r>
      <w:r w:rsidR="006D4FE6">
        <w:rPr>
          <w:rFonts w:ascii="Source Sans Pro" w:hAnsi="Source Sans Pro"/>
        </w:rPr>
        <w:t>21, 32</w:t>
      </w:r>
      <w:r w:rsidR="000909F2">
        <w:rPr>
          <w:rFonts w:ascii="Source Sans Pro" w:hAnsi="Source Sans Pro"/>
        </w:rPr>
        <w:t>)</w:t>
      </w:r>
    </w:p>
    <w:p w14:paraId="106D1869" w14:textId="444E2A2B" w:rsidR="00410521" w:rsidRDefault="00410521" w:rsidP="004F5CBC">
      <w:pPr>
        <w:widowControl w:val="0"/>
        <w:rPr>
          <w:rFonts w:ascii="Source Sans Pro" w:hAnsi="Source Sans Pro"/>
        </w:rPr>
      </w:pPr>
    </w:p>
    <w:p w14:paraId="70519B03" w14:textId="19D320F1" w:rsidR="00DF620B" w:rsidRP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6D4FE6" w:rsidRPr="006D4FE6">
        <w:rPr>
          <w:rFonts w:ascii="Source Sans Pro" w:hAnsi="Source Sans Pro"/>
        </w:rPr>
        <w:t>he was deeply moved</w:t>
      </w:r>
      <w:r w:rsidR="006D4FE6">
        <w:rPr>
          <w:rFonts w:ascii="Source Sans Pro" w:hAnsi="Source Sans Pro"/>
          <w:vertAlign w:val="superscript"/>
        </w:rPr>
        <w:t xml:space="preserve"> </w:t>
      </w:r>
      <w:r w:rsidR="006D4FE6">
        <w:rPr>
          <w:rFonts w:ascii="Source Sans Pro" w:hAnsi="Source Sans Pro"/>
        </w:rPr>
        <w:t>in</w:t>
      </w:r>
      <w:r w:rsidR="006D4FE6" w:rsidRPr="006D4FE6">
        <w:rPr>
          <w:rFonts w:ascii="Source Sans Pro" w:hAnsi="Source Sans Pro"/>
        </w:rPr>
        <w:t xml:space="preserve"> his spirit and greatly trouble</w:t>
      </w:r>
      <w:r w:rsidR="006D4FE6">
        <w:rPr>
          <w:rFonts w:ascii="Source Sans Pro" w:hAnsi="Source Sans Pro"/>
        </w:rPr>
        <w:t>d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6D4FE6">
        <w:rPr>
          <w:rFonts w:ascii="Source Sans Pro" w:hAnsi="Source Sans Pro"/>
        </w:rPr>
        <w:t>11</w:t>
      </w:r>
      <w:r w:rsidR="000909F2">
        <w:rPr>
          <w:rFonts w:ascii="Source Sans Pro" w:hAnsi="Source Sans Pro"/>
        </w:rPr>
        <w:t>:</w:t>
      </w:r>
      <w:r w:rsidR="006D4FE6">
        <w:rPr>
          <w:rFonts w:ascii="Source Sans Pro" w:hAnsi="Source Sans Pro"/>
        </w:rPr>
        <w:t>33</w:t>
      </w:r>
      <w:r w:rsidR="000909F2">
        <w:rPr>
          <w:rFonts w:ascii="Source Sans Pro" w:hAnsi="Source Sans Pro"/>
        </w:rPr>
        <w:t>)</w:t>
      </w:r>
    </w:p>
    <w:p w14:paraId="06F0E6B1" w14:textId="0234F6BF" w:rsidR="00410521" w:rsidRDefault="00410521" w:rsidP="004F5CBC">
      <w:pPr>
        <w:widowControl w:val="0"/>
        <w:rPr>
          <w:rFonts w:ascii="Source Sans Pro" w:hAnsi="Source Sans Pro"/>
        </w:rPr>
      </w:pPr>
    </w:p>
    <w:p w14:paraId="44EABE33" w14:textId="77777777" w:rsidR="00842C0F" w:rsidRDefault="00842C0F" w:rsidP="004F5CBC">
      <w:pPr>
        <w:widowControl w:val="0"/>
        <w:rPr>
          <w:rFonts w:ascii="Source Sans Pro" w:hAnsi="Source Sans Pro"/>
        </w:rPr>
      </w:pPr>
    </w:p>
    <w:p w14:paraId="04EAC5AD" w14:textId="7C1C4AE6" w:rsidR="00242536" w:rsidRPr="006D4FE6" w:rsidRDefault="006D4FE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Lazarus is Raised and Many Believed</w:t>
      </w:r>
      <w:r>
        <w:rPr>
          <w:rFonts w:ascii="Source Sans Pro" w:hAnsi="Source Sans Pro"/>
        </w:rPr>
        <w:t xml:space="preserve"> (11:38-45)</w:t>
      </w: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0EB8EE7C" w14:textId="03AC1438" w:rsidR="00901F8D" w:rsidRDefault="006D4FE6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Who needs your compassionate presence as they grieve</w:t>
      </w:r>
      <w:r w:rsidR="00012992">
        <w:rPr>
          <w:rFonts w:ascii="Source Sans Pro" w:hAnsi="Source Sans Pro"/>
          <w:i/>
        </w:rPr>
        <w:t>?</w:t>
      </w: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9434" w14:textId="77777777" w:rsidR="00D56C76" w:rsidRDefault="00D56C76">
      <w:r>
        <w:separator/>
      </w:r>
    </w:p>
  </w:endnote>
  <w:endnote w:type="continuationSeparator" w:id="0">
    <w:p w14:paraId="43C6A8DC" w14:textId="77777777" w:rsidR="00D56C76" w:rsidRDefault="00D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1F8F" w14:textId="77777777" w:rsidR="00D56C76" w:rsidRDefault="00D56C76">
      <w:r>
        <w:separator/>
      </w:r>
    </w:p>
  </w:footnote>
  <w:footnote w:type="continuationSeparator" w:id="0">
    <w:p w14:paraId="7A5B5605" w14:textId="77777777" w:rsidR="00D56C76" w:rsidRDefault="00D5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6D4FE6"/>
    <w:rsid w:val="0070405B"/>
    <w:rsid w:val="00704EF8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AF0"/>
    <w:rsid w:val="008647DE"/>
    <w:rsid w:val="00865CA2"/>
    <w:rsid w:val="00883815"/>
    <w:rsid w:val="00890716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25C7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56C76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42330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356E3-5254-416D-A2C9-003AB017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2019-11-06T17:18:00Z</cp:lastPrinted>
  <dcterms:created xsi:type="dcterms:W3CDTF">2021-03-24T16:29:00Z</dcterms:created>
  <dcterms:modified xsi:type="dcterms:W3CDTF">2021-03-24T16:29:00Z</dcterms:modified>
</cp:coreProperties>
</file>