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F93EF70" w:rsidR="00E5316D" w:rsidRDefault="00562F2B" w:rsidP="00EC141E">
      <w:pPr>
        <w:jc w:val="center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>On the Inside</w:t>
      </w:r>
      <w:r w:rsidR="0065715B">
        <w:rPr>
          <w:rFonts w:ascii="Source Sans Pro" w:hAnsi="Source Sans Pro"/>
          <w:b/>
          <w:bCs/>
        </w:rPr>
        <w:t xml:space="preserve"> </w:t>
      </w:r>
    </w:p>
    <w:p w14:paraId="695587E2" w14:textId="61F43417" w:rsidR="0065715B" w:rsidRPr="0065715B" w:rsidRDefault="0065715B" w:rsidP="00EC141E">
      <w:pPr>
        <w:jc w:val="center"/>
        <w:rPr>
          <w:rFonts w:ascii="Source Sans Pro" w:hAnsi="Source Sans Pro"/>
          <w:b/>
          <w:bCs/>
          <w:i/>
          <w:iCs/>
        </w:rPr>
      </w:pPr>
      <w:r w:rsidRPr="0065715B">
        <w:rPr>
          <w:rFonts w:ascii="Source Sans Pro" w:hAnsi="Source Sans Pro"/>
          <w:b/>
          <w:bCs/>
          <w:i/>
          <w:iCs/>
        </w:rPr>
        <w:t xml:space="preserve">I’m confused </w:t>
      </w:r>
    </w:p>
    <w:p w14:paraId="15F121E4" w14:textId="45B1FF5C" w:rsidR="004F5CBC" w:rsidRPr="004F5CBC" w:rsidRDefault="00562F2B" w:rsidP="00EC141E">
      <w:pPr>
        <w:jc w:val="center"/>
        <w:rPr>
          <w:rFonts w:ascii="Source Sans Pro" w:hAnsi="Source Sans Pro"/>
          <w:bCs/>
        </w:rPr>
      </w:pPr>
      <w:r>
        <w:rPr>
          <w:rFonts w:ascii="Source Sans Pro" w:hAnsi="Source Sans Pro"/>
          <w:bCs/>
        </w:rPr>
        <w:t xml:space="preserve">John </w:t>
      </w:r>
      <w:r w:rsidR="0065715B">
        <w:rPr>
          <w:rFonts w:ascii="Source Sans Pro" w:hAnsi="Source Sans Pro"/>
          <w:bCs/>
        </w:rPr>
        <w:t xml:space="preserve">3:1-15 </w:t>
      </w:r>
      <w:r w:rsidR="003E778E">
        <w:rPr>
          <w:rFonts w:ascii="Source Sans Pro" w:hAnsi="Source Sans Pro"/>
          <w:bCs/>
        </w:rPr>
        <w:t>(</w:t>
      </w:r>
      <w:r w:rsidR="00850C71">
        <w:rPr>
          <w:rFonts w:ascii="Source Sans Pro" w:hAnsi="Source Sans Pro"/>
          <w:bCs/>
        </w:rPr>
        <w:t>887</w:t>
      </w:r>
      <w:r w:rsidR="003E778E">
        <w:rPr>
          <w:rFonts w:ascii="Source Sans Pro" w:hAnsi="Source Sans Pro"/>
          <w:bCs/>
        </w:rPr>
        <w:t>)</w:t>
      </w:r>
    </w:p>
    <w:p w14:paraId="3252019A" w14:textId="539771A8" w:rsidR="00EC141E" w:rsidRPr="008E673A" w:rsidRDefault="00A43594" w:rsidP="00A43594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  <w:r w:rsidRPr="005B1DBD">
        <w:rPr>
          <w:rFonts w:ascii="Source Sans Pro" w:hAnsi="Source Sans Pro"/>
          <w:bCs/>
          <w:sz w:val="24"/>
          <w:szCs w:val="24"/>
        </w:rPr>
        <w:br/>
      </w:r>
      <w:r w:rsidR="00562F2B" w:rsidRPr="008E673A">
        <w:rPr>
          <w:rFonts w:ascii="Source Sans Pro" w:hAnsi="Source Sans Pro"/>
          <w:bCs/>
          <w:sz w:val="24"/>
          <w:szCs w:val="24"/>
        </w:rPr>
        <w:t>What people see on the outside doesn’t always line up with what is happening on the inside</w:t>
      </w:r>
      <w:r w:rsidR="0065715B" w:rsidRPr="008E673A">
        <w:rPr>
          <w:rFonts w:ascii="Source Sans Pro" w:hAnsi="Source Sans Pro"/>
          <w:bCs/>
          <w:sz w:val="24"/>
          <w:szCs w:val="24"/>
        </w:rPr>
        <w:t xml:space="preserve">. Today we will look at Jesus’ interaction with Nicodemus to </w:t>
      </w:r>
      <w:r w:rsidR="005B1DBD" w:rsidRPr="008E673A">
        <w:rPr>
          <w:rFonts w:ascii="Source Sans Pro" w:hAnsi="Source Sans Pro"/>
          <w:bCs/>
          <w:sz w:val="24"/>
          <w:szCs w:val="24"/>
        </w:rPr>
        <w:t xml:space="preserve">better understand the gospel. </w:t>
      </w:r>
      <w:r w:rsidR="0065715B" w:rsidRPr="008E673A">
        <w:rPr>
          <w:rFonts w:ascii="Source Sans Pro" w:hAnsi="Source Sans Pro"/>
          <w:bCs/>
          <w:sz w:val="24"/>
          <w:szCs w:val="24"/>
        </w:rPr>
        <w:t xml:space="preserve">  </w:t>
      </w:r>
      <w:bookmarkStart w:id="0" w:name="_GoBack"/>
      <w:bookmarkEnd w:id="0"/>
    </w:p>
    <w:p w14:paraId="6C60A3F1" w14:textId="77777777" w:rsidR="005B1DBD" w:rsidRPr="008E673A" w:rsidRDefault="005B1DBD" w:rsidP="009B7593">
      <w:pPr>
        <w:rPr>
          <w:rFonts w:ascii="Source Sans Pro" w:hAnsi="Source Sans Pro"/>
          <w:color w:val="FF0000"/>
        </w:rPr>
      </w:pPr>
    </w:p>
    <w:p w14:paraId="0AE86E86" w14:textId="212B3CD1" w:rsidR="005B1DBD" w:rsidRPr="008E673A" w:rsidRDefault="005B1DBD" w:rsidP="009B7593">
      <w:pPr>
        <w:rPr>
          <w:rFonts w:ascii="Source Sans Pro" w:eastAsia="Arial Unicode MS" w:hAnsi="Source Sans Pro" w:cs="Calibri"/>
          <w:bdr w:val="nil"/>
        </w:rPr>
      </w:pPr>
      <w:r w:rsidRPr="008E673A">
        <w:rPr>
          <w:rFonts w:ascii="Source Sans Pro" w:eastAsia="Arial Unicode MS" w:hAnsi="Source Sans Pro" w:cs="Calibri"/>
          <w:bdr w:val="nil"/>
        </w:rPr>
        <w:t>…a man of the Pharisees named Nicodemus, a ruler of the Jews…</w:t>
      </w:r>
    </w:p>
    <w:p w14:paraId="159A6C8E" w14:textId="1023FE02" w:rsidR="005B1DBD" w:rsidRDefault="005B1DBD" w:rsidP="009B7593">
      <w:pPr>
        <w:rPr>
          <w:rFonts w:ascii="Source Sans Pro" w:eastAsia="Arial Unicode MS" w:hAnsi="Source Sans Pro" w:cs="Calibri"/>
          <w:bdr w:val="nil"/>
        </w:rPr>
      </w:pPr>
    </w:p>
    <w:p w14:paraId="4FD43EA2" w14:textId="77777777" w:rsidR="008E673A" w:rsidRPr="008E673A" w:rsidRDefault="008E673A" w:rsidP="009B7593">
      <w:pPr>
        <w:rPr>
          <w:rFonts w:ascii="Source Sans Pro" w:eastAsia="Arial Unicode MS" w:hAnsi="Source Sans Pro" w:cs="Calibri"/>
          <w:bdr w:val="nil"/>
        </w:rPr>
      </w:pPr>
    </w:p>
    <w:p w14:paraId="0D3F9704" w14:textId="369A2367" w:rsidR="005B1DBD" w:rsidRPr="008E673A" w:rsidRDefault="005B1DBD" w:rsidP="009B7593">
      <w:pPr>
        <w:rPr>
          <w:rFonts w:ascii="Source Sans Pro" w:hAnsi="Source Sans Pro"/>
        </w:rPr>
      </w:pPr>
      <w:r w:rsidRPr="008E673A">
        <w:rPr>
          <w:rFonts w:ascii="Source Sans Pro" w:hAnsi="Source Sans Pro"/>
        </w:rPr>
        <w:t>How can these things be?”</w:t>
      </w:r>
    </w:p>
    <w:p w14:paraId="524CFD8F" w14:textId="1530BB8A" w:rsidR="005B1DBD" w:rsidRDefault="005B1DBD" w:rsidP="009B7593">
      <w:pPr>
        <w:rPr>
          <w:rFonts w:ascii="Source Sans Pro" w:hAnsi="Source Sans Pro"/>
        </w:rPr>
      </w:pPr>
    </w:p>
    <w:p w14:paraId="099765AB" w14:textId="77777777" w:rsidR="008E673A" w:rsidRPr="008E673A" w:rsidRDefault="008E673A" w:rsidP="009B7593">
      <w:pPr>
        <w:rPr>
          <w:rFonts w:ascii="Source Sans Pro" w:hAnsi="Source Sans Pro"/>
        </w:rPr>
      </w:pPr>
    </w:p>
    <w:p w14:paraId="46D196A1" w14:textId="527E349C" w:rsidR="005B1DBD" w:rsidRPr="008E673A" w:rsidRDefault="005B1DBD" w:rsidP="009B7593">
      <w:pPr>
        <w:rPr>
          <w:rFonts w:ascii="Source Sans Pro" w:hAnsi="Source Sans Pro"/>
        </w:rPr>
      </w:pPr>
      <w:r w:rsidRPr="008E673A">
        <w:rPr>
          <w:rFonts w:ascii="Source Sans Pro" w:hAnsi="Source Sans Pro"/>
        </w:rPr>
        <w:t>whoever believes in him</w:t>
      </w:r>
    </w:p>
    <w:p w14:paraId="04EAC5AD" w14:textId="77777777" w:rsidR="00242536" w:rsidRPr="008E673A" w:rsidRDefault="00242536" w:rsidP="00F81CDC">
      <w:pPr>
        <w:widowControl w:val="0"/>
        <w:rPr>
          <w:rFonts w:ascii="Source Sans Pro" w:hAnsi="Source Sans Pro"/>
          <w:b/>
        </w:rPr>
      </w:pPr>
    </w:p>
    <w:p w14:paraId="1B961578" w14:textId="77777777" w:rsidR="00EB65E9" w:rsidRPr="008E673A" w:rsidRDefault="00EB65E9" w:rsidP="00F81CDC">
      <w:pPr>
        <w:widowControl w:val="0"/>
        <w:rPr>
          <w:rFonts w:ascii="Source Sans Pro" w:hAnsi="Source Sans Pro"/>
          <w:b/>
        </w:rPr>
      </w:pPr>
    </w:p>
    <w:p w14:paraId="3263BFE5" w14:textId="77777777" w:rsidR="008E673A" w:rsidRPr="008E673A" w:rsidRDefault="00704EF8" w:rsidP="008E67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  <w:r w:rsidRPr="008E673A">
        <w:rPr>
          <w:rFonts w:ascii="Source Sans Pro" w:hAnsi="Source Sans Pro"/>
        </w:rPr>
        <w:t>For Discussion</w:t>
      </w:r>
      <w:r w:rsidR="008E673A" w:rsidRPr="008E673A">
        <w:rPr>
          <w:rFonts w:ascii="Source Sans Pro" w:hAnsi="Source Sans Pro"/>
        </w:rPr>
        <w:t xml:space="preserve"> and Action:</w:t>
      </w:r>
    </w:p>
    <w:p w14:paraId="0384B56D" w14:textId="77777777" w:rsidR="008E673A" w:rsidRPr="008E673A" w:rsidRDefault="008E673A" w:rsidP="008E673A">
      <w:pPr>
        <w:pStyle w:val="ListParagraph"/>
        <w:widowControl w:val="0"/>
        <w:numPr>
          <w:ilvl w:val="0"/>
          <w:numId w:val="25"/>
        </w:numPr>
        <w:rPr>
          <w:rFonts w:ascii="Source Sans Pro" w:hAnsi="Source Sans Pro"/>
        </w:rPr>
      </w:pPr>
      <w:r w:rsidRPr="008E673A">
        <w:rPr>
          <w:rFonts w:ascii="Source Sans Pro" w:hAnsi="Source Sans Pro"/>
          <w:color w:val="000000" w:themeColor="text1"/>
        </w:rPr>
        <w:t xml:space="preserve">What are you pursuing life in? </w:t>
      </w:r>
    </w:p>
    <w:p w14:paraId="36E7BC6F" w14:textId="428CB5A6" w:rsidR="008E673A" w:rsidRPr="008E673A" w:rsidRDefault="00850C71" w:rsidP="008E673A">
      <w:pPr>
        <w:pStyle w:val="ListParagraph"/>
        <w:widowControl w:val="0"/>
        <w:numPr>
          <w:ilvl w:val="0"/>
          <w:numId w:val="25"/>
        </w:numPr>
        <w:rPr>
          <w:rFonts w:ascii="Source Sans Pro" w:hAnsi="Source Sans Pro"/>
        </w:rPr>
      </w:pPr>
      <w:r>
        <w:rPr>
          <w:rFonts w:ascii="Source Sans Pro" w:hAnsi="Source Sans Pro"/>
          <w:color w:val="000000" w:themeColor="text1"/>
        </w:rPr>
        <w:t>Seek to make every conversation a gracious one.</w:t>
      </w:r>
    </w:p>
    <w:p w14:paraId="3BEB9623" w14:textId="4BF7D00D" w:rsidR="008E673A" w:rsidRDefault="008E673A" w:rsidP="008E673A">
      <w:pPr>
        <w:widowControl w:val="0"/>
        <w:rPr>
          <w:rFonts w:ascii="Source Sans Pro" w:hAnsi="Source Sans Pro"/>
        </w:rPr>
      </w:pPr>
    </w:p>
    <w:p w14:paraId="6AB93FD2" w14:textId="77777777" w:rsidR="008E673A" w:rsidRPr="008E673A" w:rsidRDefault="008E673A" w:rsidP="008E673A">
      <w:pPr>
        <w:rPr>
          <w:rFonts w:ascii="Source Sans Pro" w:hAnsi="Source Sans Pro"/>
        </w:rPr>
      </w:pPr>
      <w:r w:rsidRPr="008E673A">
        <w:rPr>
          <w:rFonts w:ascii="Source Sans Pro" w:hAnsi="Source Sans Pro"/>
        </w:rPr>
        <w:t xml:space="preserve">To see more from </w:t>
      </w:r>
      <w:r w:rsidRPr="008E673A">
        <w:rPr>
          <w:rFonts w:ascii="Source Sans Pro" w:hAnsi="Source Sans Pro"/>
          <w:i/>
          <w:iCs/>
        </w:rPr>
        <w:t>The Chosen</w:t>
      </w:r>
      <w:r w:rsidRPr="008E673A">
        <w:rPr>
          <w:rFonts w:ascii="Source Sans Pro" w:hAnsi="Source Sans Pro"/>
        </w:rPr>
        <w:t xml:space="preserve"> search "The Chosen" in the app store on your mobile device</w:t>
      </w:r>
    </w:p>
    <w:p w14:paraId="7CF5548A" w14:textId="77777777" w:rsidR="008E673A" w:rsidRPr="008E673A" w:rsidRDefault="008E673A" w:rsidP="008E673A">
      <w:pPr>
        <w:widowControl w:val="0"/>
        <w:rPr>
          <w:rFonts w:ascii="Source Sans Pro" w:hAnsi="Source Sans Pro"/>
        </w:rPr>
      </w:pPr>
    </w:p>
    <w:p w14:paraId="1C8B682B" w14:textId="77777777" w:rsidR="008E673A" w:rsidRPr="00EB677F" w:rsidRDefault="008E673A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</w:rPr>
      </w:pPr>
    </w:p>
    <w:sectPr w:rsidR="008E673A" w:rsidRPr="00EB677F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7ACA" w14:textId="77777777" w:rsidR="00102EC7" w:rsidRDefault="00102EC7">
      <w:r>
        <w:separator/>
      </w:r>
    </w:p>
  </w:endnote>
  <w:endnote w:type="continuationSeparator" w:id="0">
    <w:p w14:paraId="57089B27" w14:textId="77777777" w:rsidR="00102EC7" w:rsidRDefault="001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20AE" w14:textId="77777777" w:rsidR="00102EC7" w:rsidRDefault="00102EC7">
      <w:r>
        <w:separator/>
      </w:r>
    </w:p>
  </w:footnote>
  <w:footnote w:type="continuationSeparator" w:id="0">
    <w:p w14:paraId="13199AFF" w14:textId="77777777" w:rsidR="00102EC7" w:rsidRDefault="0010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05F41"/>
    <w:multiLevelType w:val="hybridMultilevel"/>
    <w:tmpl w:val="9F86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22D30"/>
    <w:multiLevelType w:val="hybridMultilevel"/>
    <w:tmpl w:val="DE54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2D12"/>
    <w:multiLevelType w:val="hybridMultilevel"/>
    <w:tmpl w:val="6BF29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5"/>
  </w:num>
  <w:num w:numId="5">
    <w:abstractNumId w:val="18"/>
  </w:num>
  <w:num w:numId="6">
    <w:abstractNumId w:val="17"/>
  </w:num>
  <w:num w:numId="7">
    <w:abstractNumId w:val="9"/>
  </w:num>
  <w:num w:numId="8">
    <w:abstractNumId w:val="23"/>
  </w:num>
  <w:num w:numId="9">
    <w:abstractNumId w:val="20"/>
  </w:num>
  <w:num w:numId="10">
    <w:abstractNumId w:val="5"/>
  </w:num>
  <w:num w:numId="11">
    <w:abstractNumId w:val="21"/>
  </w:num>
  <w:num w:numId="12">
    <w:abstractNumId w:val="19"/>
  </w:num>
  <w:num w:numId="13">
    <w:abstractNumId w:val="3"/>
  </w:num>
  <w:num w:numId="14">
    <w:abstractNumId w:val="13"/>
  </w:num>
  <w:num w:numId="15">
    <w:abstractNumId w:val="24"/>
  </w:num>
  <w:num w:numId="16">
    <w:abstractNumId w:val="1"/>
  </w:num>
  <w:num w:numId="17">
    <w:abstractNumId w:val="0"/>
  </w:num>
  <w:num w:numId="18">
    <w:abstractNumId w:val="4"/>
  </w:num>
  <w:num w:numId="19">
    <w:abstractNumId w:val="12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4187"/>
    <w:rsid w:val="00006313"/>
    <w:rsid w:val="00012992"/>
    <w:rsid w:val="00020B35"/>
    <w:rsid w:val="00044D04"/>
    <w:rsid w:val="00045414"/>
    <w:rsid w:val="00056263"/>
    <w:rsid w:val="000B3B6A"/>
    <w:rsid w:val="000B54DB"/>
    <w:rsid w:val="000C403E"/>
    <w:rsid w:val="000C712B"/>
    <w:rsid w:val="000D5E46"/>
    <w:rsid w:val="00102EC7"/>
    <w:rsid w:val="00104509"/>
    <w:rsid w:val="0011663F"/>
    <w:rsid w:val="001466BC"/>
    <w:rsid w:val="001538B3"/>
    <w:rsid w:val="00160750"/>
    <w:rsid w:val="001634AA"/>
    <w:rsid w:val="00193C3C"/>
    <w:rsid w:val="001A4BF5"/>
    <w:rsid w:val="001B4B0E"/>
    <w:rsid w:val="001C075B"/>
    <w:rsid w:val="001D643A"/>
    <w:rsid w:val="001E3D6D"/>
    <w:rsid w:val="002139D4"/>
    <w:rsid w:val="0021701D"/>
    <w:rsid w:val="002276FB"/>
    <w:rsid w:val="00242536"/>
    <w:rsid w:val="00246E08"/>
    <w:rsid w:val="0025109D"/>
    <w:rsid w:val="00252C88"/>
    <w:rsid w:val="00256BCC"/>
    <w:rsid w:val="002572B9"/>
    <w:rsid w:val="0027017F"/>
    <w:rsid w:val="002703BD"/>
    <w:rsid w:val="00272522"/>
    <w:rsid w:val="002864A1"/>
    <w:rsid w:val="002B58D1"/>
    <w:rsid w:val="002C3E13"/>
    <w:rsid w:val="002C7643"/>
    <w:rsid w:val="002D0224"/>
    <w:rsid w:val="002E069E"/>
    <w:rsid w:val="002F36BD"/>
    <w:rsid w:val="002F6E8F"/>
    <w:rsid w:val="00314028"/>
    <w:rsid w:val="0032318A"/>
    <w:rsid w:val="00324288"/>
    <w:rsid w:val="00324D63"/>
    <w:rsid w:val="003356E4"/>
    <w:rsid w:val="00345CE6"/>
    <w:rsid w:val="0034667B"/>
    <w:rsid w:val="00351888"/>
    <w:rsid w:val="00357250"/>
    <w:rsid w:val="00367F84"/>
    <w:rsid w:val="00373EAA"/>
    <w:rsid w:val="0037543E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E778E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D5727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1DBD"/>
    <w:rsid w:val="005B35E1"/>
    <w:rsid w:val="005C43E6"/>
    <w:rsid w:val="005D0254"/>
    <w:rsid w:val="005E6D71"/>
    <w:rsid w:val="0062269D"/>
    <w:rsid w:val="00626B74"/>
    <w:rsid w:val="00640952"/>
    <w:rsid w:val="006433E3"/>
    <w:rsid w:val="006449C1"/>
    <w:rsid w:val="00647E01"/>
    <w:rsid w:val="006502BF"/>
    <w:rsid w:val="00650D6F"/>
    <w:rsid w:val="00656328"/>
    <w:rsid w:val="00656754"/>
    <w:rsid w:val="00656EBB"/>
    <w:rsid w:val="0065715B"/>
    <w:rsid w:val="006632F0"/>
    <w:rsid w:val="00682078"/>
    <w:rsid w:val="00687447"/>
    <w:rsid w:val="00696B8A"/>
    <w:rsid w:val="006A35C9"/>
    <w:rsid w:val="006B0CA6"/>
    <w:rsid w:val="006B1280"/>
    <w:rsid w:val="006D0A2A"/>
    <w:rsid w:val="006D2F9D"/>
    <w:rsid w:val="0070405B"/>
    <w:rsid w:val="00704EF8"/>
    <w:rsid w:val="007070A7"/>
    <w:rsid w:val="00737C49"/>
    <w:rsid w:val="00765177"/>
    <w:rsid w:val="0078145A"/>
    <w:rsid w:val="00787493"/>
    <w:rsid w:val="00787882"/>
    <w:rsid w:val="007A587F"/>
    <w:rsid w:val="007B466C"/>
    <w:rsid w:val="007B6087"/>
    <w:rsid w:val="007D46FE"/>
    <w:rsid w:val="007D4947"/>
    <w:rsid w:val="007E1EC4"/>
    <w:rsid w:val="007E3AD9"/>
    <w:rsid w:val="00811585"/>
    <w:rsid w:val="0082563B"/>
    <w:rsid w:val="00826526"/>
    <w:rsid w:val="00830A60"/>
    <w:rsid w:val="00850C71"/>
    <w:rsid w:val="00851AF0"/>
    <w:rsid w:val="008647DE"/>
    <w:rsid w:val="00865CA2"/>
    <w:rsid w:val="00881EA2"/>
    <w:rsid w:val="00883815"/>
    <w:rsid w:val="00890716"/>
    <w:rsid w:val="008A5A33"/>
    <w:rsid w:val="008A5B65"/>
    <w:rsid w:val="008C6146"/>
    <w:rsid w:val="008D4C01"/>
    <w:rsid w:val="008E074E"/>
    <w:rsid w:val="008E10CB"/>
    <w:rsid w:val="008E673A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83E0F"/>
    <w:rsid w:val="00985EA1"/>
    <w:rsid w:val="00986F0C"/>
    <w:rsid w:val="009A1B07"/>
    <w:rsid w:val="009A445A"/>
    <w:rsid w:val="009A7072"/>
    <w:rsid w:val="009B7593"/>
    <w:rsid w:val="009C2632"/>
    <w:rsid w:val="009D3547"/>
    <w:rsid w:val="009E7109"/>
    <w:rsid w:val="009F1F5C"/>
    <w:rsid w:val="009F3A35"/>
    <w:rsid w:val="00A250A8"/>
    <w:rsid w:val="00A36C0A"/>
    <w:rsid w:val="00A43594"/>
    <w:rsid w:val="00A44995"/>
    <w:rsid w:val="00A6171E"/>
    <w:rsid w:val="00A70AA7"/>
    <w:rsid w:val="00A70FE6"/>
    <w:rsid w:val="00A86134"/>
    <w:rsid w:val="00A91690"/>
    <w:rsid w:val="00AB1037"/>
    <w:rsid w:val="00AD1D49"/>
    <w:rsid w:val="00AF03FB"/>
    <w:rsid w:val="00AF63FB"/>
    <w:rsid w:val="00B17ACC"/>
    <w:rsid w:val="00B20A54"/>
    <w:rsid w:val="00B24DD4"/>
    <w:rsid w:val="00B33315"/>
    <w:rsid w:val="00B95925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128A3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7B55"/>
    <w:rsid w:val="00CB3168"/>
    <w:rsid w:val="00CB7C6E"/>
    <w:rsid w:val="00CE1C84"/>
    <w:rsid w:val="00CF2E41"/>
    <w:rsid w:val="00D00758"/>
    <w:rsid w:val="00D020ED"/>
    <w:rsid w:val="00D05455"/>
    <w:rsid w:val="00D25DC1"/>
    <w:rsid w:val="00D26ABA"/>
    <w:rsid w:val="00D3475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D7397"/>
    <w:rsid w:val="00DE5935"/>
    <w:rsid w:val="00DF4CBA"/>
    <w:rsid w:val="00E01156"/>
    <w:rsid w:val="00E0280F"/>
    <w:rsid w:val="00E04E46"/>
    <w:rsid w:val="00E50811"/>
    <w:rsid w:val="00E5316D"/>
    <w:rsid w:val="00E72228"/>
    <w:rsid w:val="00E94F4B"/>
    <w:rsid w:val="00EA142A"/>
    <w:rsid w:val="00EA1806"/>
    <w:rsid w:val="00EB65E9"/>
    <w:rsid w:val="00EB677F"/>
    <w:rsid w:val="00EC141E"/>
    <w:rsid w:val="00EC3023"/>
    <w:rsid w:val="00EC3F91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57628"/>
    <w:rsid w:val="00F65245"/>
    <w:rsid w:val="00F659CC"/>
    <w:rsid w:val="00F71D8C"/>
    <w:rsid w:val="00F73491"/>
    <w:rsid w:val="00F73608"/>
    <w:rsid w:val="00F81CDC"/>
    <w:rsid w:val="00F90ACF"/>
    <w:rsid w:val="00F95BC9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68FD1-D9DB-4DA5-B60C-40B6732F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2021-03-09T17:48:00Z</cp:lastPrinted>
  <dcterms:created xsi:type="dcterms:W3CDTF">2021-03-10T16:55:00Z</dcterms:created>
  <dcterms:modified xsi:type="dcterms:W3CDTF">2021-03-11T19:12:00Z</dcterms:modified>
</cp:coreProperties>
</file>