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16" w:rsidRPr="005D3AF9" w:rsidRDefault="00396416" w:rsidP="00396416">
      <w:pPr>
        <w:jc w:val="center"/>
        <w:rPr>
          <w:rFonts w:ascii="Source Sans Pro" w:hAnsi="Source Sans Pro"/>
          <w:sz w:val="22"/>
          <w:szCs w:val="22"/>
        </w:rPr>
      </w:pPr>
      <w:r w:rsidRPr="005D3AF9">
        <w:rPr>
          <w:rFonts w:ascii="Source Sans Pro" w:hAnsi="Source Sans Pro"/>
          <w:sz w:val="22"/>
          <w:szCs w:val="22"/>
        </w:rPr>
        <w:t>Follow Me!</w:t>
      </w:r>
    </w:p>
    <w:p w:rsidR="00396416" w:rsidRPr="005D3AF9" w:rsidRDefault="003D3B41" w:rsidP="00396416">
      <w:pPr>
        <w:jc w:val="center"/>
        <w:rPr>
          <w:rFonts w:ascii="Source Sans Pro" w:hAnsi="Source Sans Pro"/>
          <w:sz w:val="22"/>
          <w:szCs w:val="22"/>
        </w:rPr>
      </w:pPr>
      <w:r w:rsidRPr="005D3AF9">
        <w:rPr>
          <w:rFonts w:ascii="Source Sans Pro" w:hAnsi="Source Sans Pro"/>
          <w:sz w:val="22"/>
          <w:szCs w:val="22"/>
        </w:rPr>
        <w:t xml:space="preserve">Mark 7:1-37 p. </w:t>
      </w:r>
      <w:r w:rsidR="00E161F4" w:rsidRPr="005D3AF9">
        <w:rPr>
          <w:rFonts w:ascii="Source Sans Pro" w:hAnsi="Source Sans Pro"/>
          <w:sz w:val="22"/>
          <w:szCs w:val="22"/>
        </w:rPr>
        <w:t>842</w:t>
      </w:r>
    </w:p>
    <w:p w:rsidR="00396416" w:rsidRPr="005D3AF9" w:rsidRDefault="00396416" w:rsidP="00396416">
      <w:pPr>
        <w:rPr>
          <w:rFonts w:ascii="Source Sans Pro" w:hAnsi="Source Sans Pro"/>
          <w:sz w:val="22"/>
          <w:szCs w:val="22"/>
        </w:rPr>
      </w:pPr>
    </w:p>
    <w:p w:rsidR="003D3B41" w:rsidRPr="005D3AF9" w:rsidRDefault="003D3B41" w:rsidP="00396416">
      <w:pPr>
        <w:rPr>
          <w:rFonts w:ascii="Source Sans Pro" w:hAnsi="Source Sans Pro"/>
          <w:sz w:val="22"/>
          <w:szCs w:val="22"/>
        </w:rPr>
      </w:pPr>
      <w:r w:rsidRPr="005D3AF9">
        <w:rPr>
          <w:rFonts w:ascii="Source Sans Pro" w:hAnsi="Source Sans Pro"/>
          <w:sz w:val="22"/>
          <w:szCs w:val="22"/>
        </w:rPr>
        <w:t>Jesus continues to validate his identity as the Messiah, the Son of God.  By validating His claim through miracles, Jesus is essentially telling his listeners then and today, that right standing</w:t>
      </w:r>
      <w:r w:rsidR="00AB56F7" w:rsidRPr="005D3AF9">
        <w:rPr>
          <w:rFonts w:ascii="Source Sans Pro" w:hAnsi="Source Sans Pro"/>
          <w:sz w:val="22"/>
          <w:szCs w:val="22"/>
        </w:rPr>
        <w:t xml:space="preserve"> with God</w:t>
      </w:r>
      <w:r w:rsidRPr="005D3AF9">
        <w:rPr>
          <w:rFonts w:ascii="Source Sans Pro" w:hAnsi="Source Sans Pro"/>
          <w:sz w:val="22"/>
          <w:szCs w:val="22"/>
        </w:rPr>
        <w:t xml:space="preserve"> and life in Christ is found in no one and nothing else other t</w:t>
      </w:r>
      <w:r w:rsidR="001740E3" w:rsidRPr="005D3AF9">
        <w:rPr>
          <w:rFonts w:ascii="Source Sans Pro" w:hAnsi="Source Sans Pro"/>
          <w:sz w:val="22"/>
          <w:szCs w:val="22"/>
        </w:rPr>
        <w:t>han relations</w:t>
      </w:r>
      <w:r w:rsidR="00AB56F7" w:rsidRPr="005D3AF9">
        <w:rPr>
          <w:rFonts w:ascii="Source Sans Pro" w:hAnsi="Source Sans Pro"/>
          <w:sz w:val="22"/>
          <w:szCs w:val="22"/>
        </w:rPr>
        <w:t xml:space="preserve">hip with Him.  But with any claim comes controversy. </w:t>
      </w:r>
    </w:p>
    <w:p w:rsidR="00374D98" w:rsidRPr="005D3AF9" w:rsidRDefault="00374D98" w:rsidP="00396416">
      <w:pPr>
        <w:rPr>
          <w:rFonts w:ascii="Source Sans Pro" w:hAnsi="Source Sans Pro"/>
          <w:sz w:val="22"/>
          <w:szCs w:val="22"/>
        </w:rPr>
      </w:pPr>
    </w:p>
    <w:p w:rsidR="00BE11AB" w:rsidRPr="005D3AF9" w:rsidRDefault="00BE11AB" w:rsidP="00396416">
      <w:pPr>
        <w:rPr>
          <w:rFonts w:ascii="Source Sans Pro" w:hAnsi="Source Sans Pro"/>
          <w:sz w:val="22"/>
          <w:szCs w:val="22"/>
        </w:rPr>
      </w:pPr>
    </w:p>
    <w:p w:rsidR="003D3B41" w:rsidRPr="005D3AF9" w:rsidRDefault="005B7BB9" w:rsidP="00396416">
      <w:pPr>
        <w:rPr>
          <w:rFonts w:ascii="Source Sans Pro" w:hAnsi="Source Sans Pro"/>
          <w:sz w:val="22"/>
          <w:szCs w:val="22"/>
        </w:rPr>
      </w:pPr>
      <w:r w:rsidRPr="005D3AF9">
        <w:rPr>
          <w:rFonts w:ascii="Source Sans Pro" w:hAnsi="Source Sans Pro"/>
          <w:b/>
          <w:sz w:val="22"/>
          <w:szCs w:val="22"/>
        </w:rPr>
        <w:t xml:space="preserve">The Controversy </w:t>
      </w:r>
      <w:r w:rsidRPr="005D3AF9">
        <w:rPr>
          <w:rFonts w:ascii="Source Sans Pro" w:hAnsi="Source Sans Pro"/>
          <w:sz w:val="22"/>
          <w:szCs w:val="22"/>
        </w:rPr>
        <w:t>(7:1-13)</w:t>
      </w:r>
    </w:p>
    <w:p w:rsidR="005B7BB9" w:rsidRPr="005D3AF9" w:rsidRDefault="005B7BB9" w:rsidP="00396416">
      <w:pPr>
        <w:rPr>
          <w:rFonts w:ascii="Source Sans Pro" w:hAnsi="Source Sans Pro"/>
          <w:sz w:val="22"/>
          <w:szCs w:val="22"/>
        </w:rPr>
      </w:pPr>
    </w:p>
    <w:p w:rsidR="00BE11AB" w:rsidRPr="005D3AF9" w:rsidRDefault="00BE11AB" w:rsidP="00396416">
      <w:pPr>
        <w:rPr>
          <w:rFonts w:ascii="Source Sans Pro" w:hAnsi="Source Sans Pro"/>
          <w:sz w:val="22"/>
          <w:szCs w:val="22"/>
        </w:rPr>
      </w:pPr>
    </w:p>
    <w:p w:rsidR="005B7BB9" w:rsidRPr="005D3AF9" w:rsidRDefault="005B7BB9" w:rsidP="00396416">
      <w:pPr>
        <w:rPr>
          <w:rFonts w:ascii="Source Sans Pro" w:hAnsi="Source Sans Pro"/>
          <w:sz w:val="22"/>
          <w:szCs w:val="22"/>
        </w:rPr>
      </w:pPr>
      <w:r w:rsidRPr="005D3AF9">
        <w:rPr>
          <w:rFonts w:ascii="Source Sans Pro" w:hAnsi="Source Sans Pro"/>
          <w:sz w:val="22"/>
          <w:szCs w:val="22"/>
        </w:rPr>
        <w:tab/>
        <w:t xml:space="preserve">The Challenge (1-5) </w:t>
      </w:r>
    </w:p>
    <w:p w:rsidR="005B7BB9" w:rsidRPr="005D3AF9" w:rsidRDefault="005B7BB9" w:rsidP="00396416">
      <w:pPr>
        <w:rPr>
          <w:rFonts w:ascii="Source Sans Pro" w:hAnsi="Source Sans Pro"/>
          <w:sz w:val="22"/>
          <w:szCs w:val="22"/>
        </w:rPr>
      </w:pPr>
    </w:p>
    <w:p w:rsidR="00BE11AB" w:rsidRPr="005D3AF9" w:rsidRDefault="00BE11AB" w:rsidP="00396416">
      <w:pPr>
        <w:rPr>
          <w:rFonts w:ascii="Source Sans Pro" w:hAnsi="Source Sans Pro"/>
          <w:sz w:val="22"/>
          <w:szCs w:val="22"/>
        </w:rPr>
      </w:pPr>
    </w:p>
    <w:p w:rsidR="005B7BB9" w:rsidRPr="005D3AF9" w:rsidRDefault="005B7BB9" w:rsidP="00396416">
      <w:pPr>
        <w:rPr>
          <w:rFonts w:ascii="Source Sans Pro" w:hAnsi="Source Sans Pro"/>
          <w:sz w:val="22"/>
          <w:szCs w:val="22"/>
        </w:rPr>
      </w:pPr>
      <w:r w:rsidRPr="005D3AF9">
        <w:rPr>
          <w:rFonts w:ascii="Source Sans Pro" w:hAnsi="Source Sans Pro"/>
          <w:sz w:val="22"/>
          <w:szCs w:val="22"/>
        </w:rPr>
        <w:tab/>
        <w:t xml:space="preserve">The Response (6-13) </w:t>
      </w:r>
    </w:p>
    <w:p w:rsidR="005B7BB9" w:rsidRPr="005D3AF9" w:rsidRDefault="005B7BB9" w:rsidP="00396416">
      <w:pPr>
        <w:rPr>
          <w:rFonts w:ascii="Source Sans Pro" w:hAnsi="Source Sans Pro"/>
          <w:sz w:val="22"/>
          <w:szCs w:val="22"/>
        </w:rPr>
      </w:pPr>
    </w:p>
    <w:p w:rsidR="00BE11AB" w:rsidRPr="005D3AF9" w:rsidRDefault="00BE11AB" w:rsidP="00396416">
      <w:pPr>
        <w:rPr>
          <w:rFonts w:ascii="Source Sans Pro" w:hAnsi="Source Sans Pro"/>
          <w:sz w:val="22"/>
          <w:szCs w:val="22"/>
        </w:rPr>
      </w:pPr>
    </w:p>
    <w:p w:rsidR="00EA6A3C" w:rsidRPr="005D3AF9" w:rsidRDefault="00EA6A3C" w:rsidP="00396416">
      <w:pPr>
        <w:rPr>
          <w:rFonts w:ascii="Source Sans Pro" w:hAnsi="Source Sans Pro"/>
          <w:sz w:val="22"/>
          <w:szCs w:val="22"/>
        </w:rPr>
      </w:pPr>
      <w:r w:rsidRPr="005D3AF9">
        <w:rPr>
          <w:rFonts w:ascii="Source Sans Pro" w:hAnsi="Source Sans Pro"/>
          <w:b/>
          <w:sz w:val="22"/>
          <w:szCs w:val="22"/>
        </w:rPr>
        <w:t xml:space="preserve">Teaching on the Controversy </w:t>
      </w:r>
      <w:r w:rsidRPr="005D3AF9">
        <w:rPr>
          <w:rFonts w:ascii="Source Sans Pro" w:hAnsi="Source Sans Pro"/>
          <w:sz w:val="22"/>
          <w:szCs w:val="22"/>
        </w:rPr>
        <w:t>(7:14-23)</w:t>
      </w:r>
    </w:p>
    <w:p w:rsidR="00EA6A3C" w:rsidRPr="005D3AF9" w:rsidRDefault="00EA6A3C" w:rsidP="00396416">
      <w:pPr>
        <w:rPr>
          <w:rFonts w:ascii="Source Sans Pro" w:hAnsi="Source Sans Pro"/>
          <w:sz w:val="22"/>
          <w:szCs w:val="22"/>
        </w:rPr>
      </w:pPr>
    </w:p>
    <w:p w:rsidR="00BE11AB" w:rsidRPr="005D3AF9" w:rsidRDefault="00BE11AB" w:rsidP="00396416">
      <w:pPr>
        <w:rPr>
          <w:rFonts w:ascii="Source Sans Pro" w:hAnsi="Source Sans Pro"/>
          <w:sz w:val="22"/>
          <w:szCs w:val="22"/>
        </w:rPr>
      </w:pPr>
    </w:p>
    <w:p w:rsidR="00EA6A3C" w:rsidRPr="005D3AF9" w:rsidRDefault="00EA6A3C" w:rsidP="00396416">
      <w:pPr>
        <w:rPr>
          <w:rFonts w:ascii="Source Sans Pro" w:hAnsi="Source Sans Pro"/>
          <w:sz w:val="22"/>
          <w:szCs w:val="22"/>
        </w:rPr>
      </w:pPr>
      <w:r w:rsidRPr="005D3AF9">
        <w:rPr>
          <w:rFonts w:ascii="Source Sans Pro" w:hAnsi="Source Sans Pro"/>
          <w:sz w:val="22"/>
          <w:szCs w:val="22"/>
        </w:rPr>
        <w:tab/>
        <w:t>Teaching to the crowd (14-15)</w:t>
      </w:r>
    </w:p>
    <w:p w:rsidR="00EA6A3C" w:rsidRPr="005D3AF9" w:rsidRDefault="00EA6A3C" w:rsidP="00396416">
      <w:pPr>
        <w:rPr>
          <w:rFonts w:ascii="Source Sans Pro" w:hAnsi="Source Sans Pro"/>
          <w:sz w:val="22"/>
          <w:szCs w:val="22"/>
        </w:rPr>
      </w:pPr>
    </w:p>
    <w:p w:rsidR="00BE11AB" w:rsidRPr="005D3AF9" w:rsidRDefault="00BE11AB" w:rsidP="00396416">
      <w:pPr>
        <w:rPr>
          <w:rFonts w:ascii="Source Sans Pro" w:hAnsi="Source Sans Pro"/>
          <w:sz w:val="22"/>
          <w:szCs w:val="22"/>
        </w:rPr>
      </w:pPr>
    </w:p>
    <w:p w:rsidR="00EA6A3C" w:rsidRPr="005D3AF9" w:rsidRDefault="000E4C03" w:rsidP="00396416">
      <w:pPr>
        <w:rPr>
          <w:rFonts w:ascii="Source Sans Pro" w:hAnsi="Source Sans Pro"/>
          <w:sz w:val="22"/>
          <w:szCs w:val="22"/>
        </w:rPr>
      </w:pPr>
      <w:r>
        <w:rPr>
          <w:rFonts w:ascii="Source Sans Pro" w:hAnsi="Source Sans Pro"/>
          <w:sz w:val="22"/>
          <w:szCs w:val="22"/>
        </w:rPr>
        <w:tab/>
        <w:t xml:space="preserve">Teaching to the disciples </w:t>
      </w:r>
      <w:bookmarkStart w:id="0" w:name="_GoBack"/>
      <w:bookmarkEnd w:id="0"/>
      <w:r w:rsidR="00EA6A3C" w:rsidRPr="005D3AF9">
        <w:rPr>
          <w:rFonts w:ascii="Source Sans Pro" w:hAnsi="Source Sans Pro"/>
          <w:sz w:val="22"/>
          <w:szCs w:val="22"/>
        </w:rPr>
        <w:t>(17-23)</w:t>
      </w:r>
    </w:p>
    <w:p w:rsidR="00EA6A3C" w:rsidRPr="005D3AF9" w:rsidRDefault="00EA6A3C" w:rsidP="00396416">
      <w:pPr>
        <w:rPr>
          <w:rFonts w:ascii="Source Sans Pro" w:hAnsi="Source Sans Pro"/>
          <w:sz w:val="22"/>
          <w:szCs w:val="22"/>
        </w:rPr>
      </w:pPr>
    </w:p>
    <w:p w:rsidR="00BE11AB" w:rsidRPr="005D3AF9" w:rsidRDefault="00BE11AB" w:rsidP="00396416">
      <w:pPr>
        <w:rPr>
          <w:rFonts w:ascii="Source Sans Pro" w:hAnsi="Source Sans Pro"/>
          <w:sz w:val="22"/>
          <w:szCs w:val="22"/>
        </w:rPr>
      </w:pPr>
    </w:p>
    <w:p w:rsidR="00BE11AB" w:rsidRPr="005D3AF9" w:rsidRDefault="00BE11AB" w:rsidP="00BE11AB">
      <w:pPr>
        <w:rPr>
          <w:rFonts w:ascii="Source Sans Pro" w:hAnsi="Source Sans Pro"/>
          <w:sz w:val="22"/>
          <w:szCs w:val="22"/>
        </w:rPr>
      </w:pPr>
      <w:r w:rsidRPr="005D3AF9">
        <w:rPr>
          <w:rFonts w:ascii="Source Sans Pro" w:hAnsi="Source Sans Pro"/>
          <w:sz w:val="22"/>
          <w:szCs w:val="22"/>
        </w:rPr>
        <w:tab/>
      </w:r>
      <w:r w:rsidR="006379BA" w:rsidRPr="005D3AF9">
        <w:rPr>
          <w:rFonts w:ascii="Source Sans Pro" w:hAnsi="Source Sans Pro"/>
          <w:sz w:val="22"/>
          <w:szCs w:val="22"/>
        </w:rPr>
        <w:tab/>
      </w:r>
      <w:r w:rsidRPr="005D3AF9">
        <w:rPr>
          <w:rFonts w:ascii="Source Sans Pro" w:hAnsi="Source Sans Pro"/>
          <w:sz w:val="22"/>
          <w:szCs w:val="22"/>
        </w:rPr>
        <w:t>Questions to consider</w:t>
      </w:r>
    </w:p>
    <w:p w:rsidR="00BE11AB" w:rsidRPr="005D3AF9" w:rsidRDefault="000E4C03" w:rsidP="00BE11AB">
      <w:pPr>
        <w:pStyle w:val="ListParagraph"/>
        <w:numPr>
          <w:ilvl w:val="0"/>
          <w:numId w:val="4"/>
        </w:numPr>
        <w:rPr>
          <w:rFonts w:ascii="Source Sans Pro" w:hAnsi="Source Sans Pro"/>
          <w:sz w:val="22"/>
          <w:szCs w:val="22"/>
        </w:rPr>
      </w:pPr>
      <w:r>
        <w:rPr>
          <w:rFonts w:ascii="Source Sans Pro" w:hAnsi="Source Sans Pro"/>
          <w:sz w:val="22"/>
          <w:szCs w:val="22"/>
        </w:rPr>
        <w:t>How do I take inventory of</w:t>
      </w:r>
      <w:r w:rsidR="00BE11AB" w:rsidRPr="005D3AF9">
        <w:rPr>
          <w:rFonts w:ascii="Source Sans Pro" w:hAnsi="Source Sans Pro"/>
          <w:sz w:val="22"/>
          <w:szCs w:val="22"/>
        </w:rPr>
        <w:t xml:space="preserve"> my own spiritual health?  </w:t>
      </w:r>
    </w:p>
    <w:p w:rsidR="00EA6A3C" w:rsidRPr="005D3AF9" w:rsidRDefault="005B7BB9" w:rsidP="00BE11AB">
      <w:pPr>
        <w:pStyle w:val="ListParagraph"/>
        <w:numPr>
          <w:ilvl w:val="0"/>
          <w:numId w:val="4"/>
        </w:numPr>
        <w:rPr>
          <w:rFonts w:ascii="Source Sans Pro" w:hAnsi="Source Sans Pro"/>
          <w:sz w:val="22"/>
          <w:szCs w:val="22"/>
        </w:rPr>
      </w:pPr>
      <w:r w:rsidRPr="005D3AF9">
        <w:rPr>
          <w:rFonts w:ascii="Source Sans Pro" w:hAnsi="Source Sans Pro"/>
          <w:sz w:val="22"/>
          <w:szCs w:val="22"/>
        </w:rPr>
        <w:t>Do I overly dwell on others</w:t>
      </w:r>
      <w:r w:rsidR="000E4C03">
        <w:rPr>
          <w:rFonts w:ascii="Source Sans Pro" w:hAnsi="Source Sans Pro"/>
          <w:sz w:val="22"/>
          <w:szCs w:val="22"/>
        </w:rPr>
        <w:t>’</w:t>
      </w:r>
      <w:r w:rsidRPr="005D3AF9">
        <w:rPr>
          <w:rFonts w:ascii="Source Sans Pro" w:hAnsi="Source Sans Pro"/>
          <w:sz w:val="22"/>
          <w:szCs w:val="22"/>
        </w:rPr>
        <w:t xml:space="preserve"> opinion of me? </w:t>
      </w:r>
    </w:p>
    <w:p w:rsidR="00396416" w:rsidRPr="005D3AF9" w:rsidRDefault="00396416" w:rsidP="00396416">
      <w:pPr>
        <w:rPr>
          <w:rFonts w:ascii="Source Sans Pro" w:hAnsi="Source Sans Pro"/>
          <w:sz w:val="22"/>
          <w:szCs w:val="22"/>
        </w:rPr>
      </w:pPr>
    </w:p>
    <w:p w:rsidR="00BE11AB" w:rsidRPr="005D3AF9" w:rsidRDefault="00BE11AB" w:rsidP="00396416">
      <w:pPr>
        <w:rPr>
          <w:rFonts w:ascii="Source Sans Pro" w:hAnsi="Source Sans Pro"/>
          <w:sz w:val="22"/>
          <w:szCs w:val="22"/>
        </w:rPr>
      </w:pPr>
    </w:p>
    <w:p w:rsidR="00EA6A3C" w:rsidRPr="005D3AF9" w:rsidRDefault="00BE11AB" w:rsidP="00396416">
      <w:pPr>
        <w:rPr>
          <w:rFonts w:ascii="Source Sans Pro" w:hAnsi="Source Sans Pro"/>
          <w:sz w:val="22"/>
          <w:szCs w:val="22"/>
        </w:rPr>
      </w:pPr>
      <w:r w:rsidRPr="005D3AF9">
        <w:rPr>
          <w:rFonts w:ascii="Source Sans Pro" w:hAnsi="Source Sans Pro"/>
          <w:b/>
          <w:sz w:val="22"/>
          <w:szCs w:val="22"/>
        </w:rPr>
        <w:t xml:space="preserve">A trip to those considered “unclean” </w:t>
      </w:r>
      <w:r w:rsidR="00EA6A3C" w:rsidRPr="005D3AF9">
        <w:rPr>
          <w:rFonts w:ascii="Source Sans Pro" w:hAnsi="Source Sans Pro"/>
          <w:sz w:val="22"/>
          <w:szCs w:val="22"/>
        </w:rPr>
        <w:t>(7:24-37)</w:t>
      </w:r>
    </w:p>
    <w:p w:rsidR="00EA6A3C" w:rsidRPr="005D3AF9" w:rsidRDefault="00EA6A3C" w:rsidP="00396416">
      <w:pPr>
        <w:rPr>
          <w:rFonts w:ascii="Source Sans Pro" w:hAnsi="Source Sans Pro"/>
          <w:sz w:val="22"/>
          <w:szCs w:val="22"/>
        </w:rPr>
      </w:pPr>
    </w:p>
    <w:p w:rsidR="00BE11AB" w:rsidRPr="005D3AF9" w:rsidRDefault="00BE11AB" w:rsidP="00396416">
      <w:pPr>
        <w:rPr>
          <w:rFonts w:ascii="Source Sans Pro" w:hAnsi="Source Sans Pro"/>
          <w:sz w:val="22"/>
          <w:szCs w:val="22"/>
        </w:rPr>
      </w:pPr>
    </w:p>
    <w:p w:rsidR="00EA6A3C" w:rsidRPr="005D3AF9" w:rsidRDefault="00EA6A3C" w:rsidP="00EA6A3C">
      <w:pPr>
        <w:rPr>
          <w:rFonts w:ascii="Source Sans Pro" w:hAnsi="Source Sans Pro"/>
          <w:sz w:val="22"/>
          <w:szCs w:val="22"/>
        </w:rPr>
      </w:pPr>
      <w:r w:rsidRPr="005D3AF9">
        <w:rPr>
          <w:rFonts w:ascii="Source Sans Pro" w:hAnsi="Source Sans Pro"/>
          <w:sz w:val="22"/>
          <w:szCs w:val="22"/>
        </w:rPr>
        <w:tab/>
      </w:r>
      <w:proofErr w:type="spellStart"/>
      <w:r w:rsidR="00BE11AB" w:rsidRPr="005D3AF9">
        <w:rPr>
          <w:rFonts w:ascii="Source Sans Pro" w:hAnsi="Source Sans Pro"/>
          <w:sz w:val="22"/>
          <w:szCs w:val="22"/>
        </w:rPr>
        <w:t>Syrophoenician</w:t>
      </w:r>
      <w:proofErr w:type="spellEnd"/>
      <w:r w:rsidR="00BE11AB" w:rsidRPr="005D3AF9">
        <w:rPr>
          <w:rFonts w:ascii="Source Sans Pro" w:hAnsi="Source Sans Pro"/>
          <w:sz w:val="22"/>
          <w:szCs w:val="22"/>
        </w:rPr>
        <w:t xml:space="preserve"> Woman </w:t>
      </w:r>
      <w:r w:rsidR="00374D98" w:rsidRPr="005D3AF9">
        <w:rPr>
          <w:rFonts w:ascii="Source Sans Pro" w:hAnsi="Source Sans Pro"/>
          <w:sz w:val="22"/>
          <w:szCs w:val="22"/>
        </w:rPr>
        <w:t>(</w:t>
      </w:r>
      <w:r w:rsidRPr="005D3AF9">
        <w:rPr>
          <w:rFonts w:ascii="Source Sans Pro" w:hAnsi="Source Sans Pro"/>
          <w:sz w:val="22"/>
          <w:szCs w:val="22"/>
        </w:rPr>
        <w:t>24-30)</w:t>
      </w:r>
    </w:p>
    <w:p w:rsidR="00EA6A3C" w:rsidRPr="005D3AF9" w:rsidRDefault="00EA6A3C" w:rsidP="00EA6A3C">
      <w:pPr>
        <w:rPr>
          <w:rFonts w:ascii="Source Sans Pro" w:hAnsi="Source Sans Pro"/>
          <w:sz w:val="22"/>
          <w:szCs w:val="22"/>
        </w:rPr>
      </w:pPr>
    </w:p>
    <w:p w:rsidR="00BE11AB" w:rsidRPr="005D3AF9" w:rsidRDefault="00BE11AB" w:rsidP="00EA6A3C">
      <w:pPr>
        <w:rPr>
          <w:rFonts w:ascii="Source Sans Pro" w:hAnsi="Source Sans Pro"/>
          <w:sz w:val="22"/>
          <w:szCs w:val="22"/>
        </w:rPr>
      </w:pPr>
    </w:p>
    <w:p w:rsidR="00EA6A3C" w:rsidRPr="005D3AF9" w:rsidRDefault="00EA6A3C" w:rsidP="00EA6A3C">
      <w:pPr>
        <w:ind w:firstLine="540"/>
        <w:rPr>
          <w:rFonts w:ascii="Source Sans Pro" w:hAnsi="Source Sans Pro"/>
          <w:sz w:val="22"/>
          <w:szCs w:val="22"/>
        </w:rPr>
      </w:pPr>
      <w:r w:rsidRPr="005D3AF9">
        <w:rPr>
          <w:rFonts w:ascii="Source Sans Pro" w:hAnsi="Source Sans Pro"/>
          <w:b/>
          <w:sz w:val="22"/>
          <w:szCs w:val="22"/>
        </w:rPr>
        <w:tab/>
      </w:r>
      <w:r w:rsidRPr="005D3AF9">
        <w:rPr>
          <w:rFonts w:ascii="Source Sans Pro" w:hAnsi="Source Sans Pro"/>
          <w:sz w:val="22"/>
          <w:szCs w:val="22"/>
        </w:rPr>
        <w:t>Deaf and Mute Man (</w:t>
      </w:r>
      <w:r w:rsidR="00374D98" w:rsidRPr="005D3AF9">
        <w:rPr>
          <w:rFonts w:ascii="Source Sans Pro" w:hAnsi="Source Sans Pro"/>
          <w:sz w:val="22"/>
          <w:szCs w:val="22"/>
        </w:rPr>
        <w:t>31-37)</w:t>
      </w:r>
    </w:p>
    <w:p w:rsidR="004B7523" w:rsidRPr="005D3AF9" w:rsidRDefault="004B7523">
      <w:pPr>
        <w:rPr>
          <w:rFonts w:ascii="Source Sans Pro" w:hAnsi="Source Sans Pro"/>
          <w:sz w:val="22"/>
          <w:szCs w:val="22"/>
        </w:rPr>
      </w:pPr>
    </w:p>
    <w:p w:rsidR="00AB56F7" w:rsidRPr="005D3AF9" w:rsidRDefault="00AB56F7">
      <w:pPr>
        <w:rPr>
          <w:rFonts w:ascii="Source Sans Pro" w:hAnsi="Source Sans Pro"/>
          <w:sz w:val="22"/>
          <w:szCs w:val="22"/>
        </w:rPr>
      </w:pPr>
      <w:r w:rsidRPr="005D3AF9">
        <w:rPr>
          <w:rFonts w:ascii="Source Sans Pro" w:hAnsi="Source Sans Pro"/>
          <w:sz w:val="22"/>
          <w:szCs w:val="22"/>
        </w:rPr>
        <w:t xml:space="preserve"> </w:t>
      </w:r>
    </w:p>
    <w:sectPr w:rsidR="00AB56F7" w:rsidRPr="005D3AF9" w:rsidSect="004B75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09F7"/>
    <w:multiLevelType w:val="hybridMultilevel"/>
    <w:tmpl w:val="F63AA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0434D"/>
    <w:multiLevelType w:val="hybridMultilevel"/>
    <w:tmpl w:val="30D0E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E6D71"/>
    <w:multiLevelType w:val="hybridMultilevel"/>
    <w:tmpl w:val="BD1C5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3B29EF"/>
    <w:multiLevelType w:val="hybridMultilevel"/>
    <w:tmpl w:val="C5F83AFC"/>
    <w:lvl w:ilvl="0" w:tplc="76D411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16"/>
    <w:rsid w:val="000E4C03"/>
    <w:rsid w:val="00137097"/>
    <w:rsid w:val="001740E3"/>
    <w:rsid w:val="00374D98"/>
    <w:rsid w:val="0039244E"/>
    <w:rsid w:val="00396416"/>
    <w:rsid w:val="003D3B41"/>
    <w:rsid w:val="00495DB4"/>
    <w:rsid w:val="004B7523"/>
    <w:rsid w:val="005B7BB9"/>
    <w:rsid w:val="005D3AF9"/>
    <w:rsid w:val="006379BA"/>
    <w:rsid w:val="007F2CA8"/>
    <w:rsid w:val="00A530F8"/>
    <w:rsid w:val="00AB56F7"/>
    <w:rsid w:val="00BE11AB"/>
    <w:rsid w:val="00E161F4"/>
    <w:rsid w:val="00EA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79FE3"/>
  <w14:defaultImageDpi w14:val="300"/>
  <w15:docId w15:val="{A5F2D381-CB88-47D4-8DE2-19D6DC47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416"/>
    <w:pPr>
      <w:ind w:left="720"/>
      <w:contextualSpacing/>
    </w:pPr>
  </w:style>
  <w:style w:type="paragraph" w:styleId="NormalWeb">
    <w:name w:val="Normal (Web)"/>
    <w:basedOn w:val="Normal"/>
    <w:uiPriority w:val="99"/>
    <w:semiHidden/>
    <w:unhideWhenUsed/>
    <w:rsid w:val="005B7BB9"/>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37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77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Messner</dc:creator>
  <cp:keywords/>
  <dc:description/>
  <cp:lastModifiedBy>Deb Metzger</cp:lastModifiedBy>
  <cp:revision>5</cp:revision>
  <cp:lastPrinted>2020-01-15T18:44:00Z</cp:lastPrinted>
  <dcterms:created xsi:type="dcterms:W3CDTF">2020-01-15T18:44:00Z</dcterms:created>
  <dcterms:modified xsi:type="dcterms:W3CDTF">2020-01-16T13:18:00Z</dcterms:modified>
</cp:coreProperties>
</file>