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36EDC4E9" w:rsidR="00E5316D" w:rsidRPr="00ED75D0" w:rsidRDefault="00AF1422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At the Cross</w:t>
      </w:r>
    </w:p>
    <w:p w14:paraId="7D6D6AE7" w14:textId="24BF51A3" w:rsidR="00377149" w:rsidRPr="00ED75D0" w:rsidRDefault="00AF1422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The Exchange at the Cross</w:t>
      </w:r>
      <w:r w:rsidR="00282419">
        <w:rPr>
          <w:rFonts w:ascii="Source Sans Pro" w:hAnsi="Source Sans Pro"/>
          <w:bCs/>
          <w:sz w:val="22"/>
          <w:szCs w:val="22"/>
        </w:rPr>
        <w:t xml:space="preserve"> –</w:t>
      </w:r>
      <w:r>
        <w:rPr>
          <w:rFonts w:ascii="Source Sans Pro" w:hAnsi="Source Sans Pro"/>
          <w:bCs/>
          <w:sz w:val="22"/>
          <w:szCs w:val="22"/>
        </w:rPr>
        <w:t xml:space="preserve"> Colossians 2:13-14, Mark 15:6-15</w:t>
      </w:r>
    </w:p>
    <w:p w14:paraId="259BE8AB" w14:textId="48DE35A5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AF1422" w:rsidRPr="00AF1422">
        <w:rPr>
          <w:rFonts w:ascii="Source Sans Pro" w:hAnsi="Source Sans Pro"/>
          <w:bCs/>
        </w:rPr>
        <w:t xml:space="preserve">When you see an image of a cross, what thoughts come to mind? </w:t>
      </w:r>
      <w:r w:rsidR="00AF1422">
        <w:rPr>
          <w:rFonts w:ascii="Source Sans Pro" w:hAnsi="Source Sans Pro"/>
          <w:bCs/>
        </w:rPr>
        <w:t xml:space="preserve">As we begin this new series today, we will understand the exchange that took place on the cross and what it means for us all. </w:t>
      </w:r>
    </w:p>
    <w:p w14:paraId="3F3841A4" w14:textId="3364AE75" w:rsidR="005C07CF" w:rsidRPr="00AF341C" w:rsidRDefault="00AF1422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The </w:t>
      </w:r>
      <w:r w:rsidR="00425644">
        <w:rPr>
          <w:rFonts w:ascii="Source Sans Pro" w:hAnsi="Source Sans Pro"/>
          <w:b/>
          <w:sz w:val="22"/>
          <w:szCs w:val="22"/>
        </w:rPr>
        <w:t>Truth</w:t>
      </w:r>
      <w:r w:rsidR="00AF341C">
        <w:rPr>
          <w:rFonts w:ascii="Source Sans Pro" w:hAnsi="Source Sans Pro"/>
          <w:b/>
          <w:sz w:val="22"/>
          <w:szCs w:val="22"/>
        </w:rPr>
        <w:t xml:space="preserve"> </w:t>
      </w:r>
      <w:r w:rsidR="00AF341C">
        <w:rPr>
          <w:rFonts w:ascii="Source Sans Pro" w:hAnsi="Source Sans Pro"/>
          <w:sz w:val="22"/>
          <w:szCs w:val="22"/>
        </w:rPr>
        <w:t>(Colossians 2:13-14)</w:t>
      </w:r>
    </w:p>
    <w:p w14:paraId="08D5EB77" w14:textId="1EFA0E30" w:rsidR="0086685E" w:rsidRDefault="00AF1422" w:rsidP="0086685E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Dead in your trespasses</w:t>
      </w:r>
      <w:r w:rsidR="003D6AE8">
        <w:rPr>
          <w:rFonts w:ascii="Source Sans Pro" w:hAnsi="Source Sans Pro"/>
          <w:sz w:val="22"/>
          <w:szCs w:val="22"/>
        </w:rPr>
        <w:br/>
      </w:r>
    </w:p>
    <w:p w14:paraId="64DB24C4" w14:textId="79FEFD9C" w:rsidR="00AF1422" w:rsidRDefault="00AF1422" w:rsidP="0086685E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Made alive together with Him</w:t>
      </w:r>
      <w:r w:rsidR="003D6AE8">
        <w:rPr>
          <w:rFonts w:ascii="Source Sans Pro" w:hAnsi="Source Sans Pro"/>
          <w:sz w:val="22"/>
          <w:szCs w:val="22"/>
        </w:rPr>
        <w:br/>
      </w:r>
    </w:p>
    <w:p w14:paraId="4A156FCC" w14:textId="7C4C8793" w:rsidR="00AF1422" w:rsidRDefault="003D6AE8" w:rsidP="0086685E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By nailing the debt to the cross</w:t>
      </w:r>
    </w:p>
    <w:p w14:paraId="2FEBDDF8" w14:textId="06AF2D2B" w:rsidR="005C07CF" w:rsidRDefault="005C07CF" w:rsidP="003D6AE8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A641DAD" w14:textId="18E2DC82" w:rsidR="00A518F4" w:rsidRPr="00AF341C" w:rsidRDefault="003D6AE8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Exchange</w:t>
      </w:r>
      <w:r w:rsidR="00AF341C">
        <w:rPr>
          <w:rFonts w:ascii="Source Sans Pro" w:hAnsi="Source Sans Pro"/>
          <w:b/>
          <w:sz w:val="22"/>
          <w:szCs w:val="22"/>
        </w:rPr>
        <w:t xml:space="preserve"> </w:t>
      </w:r>
      <w:r w:rsidR="00AF341C">
        <w:rPr>
          <w:rFonts w:ascii="Source Sans Pro" w:hAnsi="Source Sans Pro"/>
          <w:sz w:val="22"/>
          <w:szCs w:val="22"/>
        </w:rPr>
        <w:t>(Mark 15:6-15)</w:t>
      </w:r>
    </w:p>
    <w:p w14:paraId="3D393FA2" w14:textId="0B5356BE" w:rsidR="00A160CB" w:rsidRDefault="00A160CB" w:rsidP="00AE62BD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3D6AE8">
        <w:rPr>
          <w:rFonts w:ascii="Source Sans Pro" w:hAnsi="Source Sans Pro"/>
          <w:sz w:val="22"/>
          <w:szCs w:val="22"/>
        </w:rPr>
        <w:t>Barabbas:</w:t>
      </w:r>
      <w:r w:rsidR="00AF341C">
        <w:rPr>
          <w:rFonts w:ascii="Source Sans Pro" w:hAnsi="Source Sans Pro"/>
          <w:sz w:val="22"/>
          <w:szCs w:val="22"/>
        </w:rPr>
        <w:t xml:space="preserve"> Guilty of Murder</w:t>
      </w:r>
    </w:p>
    <w:p w14:paraId="1C43463D" w14:textId="77777777" w:rsidR="0086685E" w:rsidRPr="0086685E" w:rsidRDefault="0086685E" w:rsidP="00AE62BD">
      <w:pPr>
        <w:widowControl w:val="0"/>
        <w:spacing w:line="360" w:lineRule="auto"/>
        <w:rPr>
          <w:rFonts w:ascii="Source Sans Pro" w:hAnsi="Source Sans Pro"/>
          <w:sz w:val="13"/>
          <w:szCs w:val="22"/>
        </w:rPr>
      </w:pPr>
    </w:p>
    <w:p w14:paraId="7AFAC250" w14:textId="0CC193DF" w:rsidR="00615329" w:rsidRPr="00AE62BD" w:rsidRDefault="00A160CB" w:rsidP="00AE62BD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AF341C">
        <w:rPr>
          <w:rFonts w:ascii="Source Sans Pro" w:hAnsi="Source Sans Pro"/>
          <w:sz w:val="22"/>
          <w:szCs w:val="22"/>
        </w:rPr>
        <w:t>Jesus: “I have found in Him no guilt”</w:t>
      </w:r>
      <w:r w:rsidR="007F144A">
        <w:rPr>
          <w:rFonts w:ascii="Source Sans Pro" w:hAnsi="Source Sans Pro"/>
          <w:sz w:val="22"/>
          <w:szCs w:val="22"/>
        </w:rPr>
        <w:tab/>
      </w:r>
      <w:bookmarkStart w:id="0" w:name="_GoBack"/>
      <w:bookmarkEnd w:id="0"/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04E0EB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B39D6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B2A131A" w14:textId="43C29779" w:rsidR="00851267" w:rsidRPr="00ED75D0" w:rsidRDefault="00D35CFB" w:rsidP="0042564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556C3008" w14:textId="08F1C927" w:rsidR="00A160CB" w:rsidRDefault="00AF341C" w:rsidP="00425644">
      <w:pPr>
        <w:spacing w:line="360" w:lineRule="auto"/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>Do you understand the legal exchange that took place at the cross</w:t>
      </w:r>
      <w:r w:rsidR="007D0DE5" w:rsidRPr="007D0DE5">
        <w:rPr>
          <w:rFonts w:ascii="Source Sans Pro" w:hAnsi="Source Sans Pro" w:cs="Calibri"/>
          <w:color w:val="000000"/>
          <w:sz w:val="22"/>
          <w:szCs w:val="22"/>
        </w:rPr>
        <w:t>?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2DD32BDB" w14:textId="623CE6B9" w:rsidR="00BC13D0" w:rsidRDefault="006B6C0F" w:rsidP="00425644">
      <w:pPr>
        <w:spacing w:line="360" w:lineRule="auto"/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  <w:r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33AA75E4" w14:textId="05801074" w:rsidR="00BC13D0" w:rsidRPr="00BC13D0" w:rsidRDefault="00D2162D" w:rsidP="00425644">
      <w:pPr>
        <w:spacing w:line="360" w:lineRule="auto"/>
        <w:rPr>
          <w:rFonts w:ascii="Source Sans Pro" w:hAnsi="Source Sans Pro" w:cs="Calibri"/>
          <w:color w:val="000000"/>
          <w:sz w:val="22"/>
          <w:szCs w:val="22"/>
        </w:rPr>
      </w:pPr>
      <w:r>
        <w:rPr>
          <w:rFonts w:ascii="Source Sans Pro" w:hAnsi="Source Sans Pro" w:cs="Calibri"/>
          <w:color w:val="000000"/>
          <w:sz w:val="22"/>
          <w:szCs w:val="22"/>
        </w:rPr>
        <w:t xml:space="preserve">We are </w:t>
      </w:r>
      <w:r w:rsidR="003105B5">
        <w:rPr>
          <w:rFonts w:ascii="Source Sans Pro" w:hAnsi="Source Sans Pro" w:cs="Calibri"/>
          <w:color w:val="000000"/>
          <w:sz w:val="22"/>
          <w:szCs w:val="22"/>
        </w:rPr>
        <w:t xml:space="preserve">all Barabbas. The innocent exchanged for the guilty. 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BD6E" w14:textId="77777777" w:rsidR="0088069C" w:rsidRDefault="0088069C">
      <w:r>
        <w:separator/>
      </w:r>
    </w:p>
  </w:endnote>
  <w:endnote w:type="continuationSeparator" w:id="0">
    <w:p w14:paraId="7B9E4C94" w14:textId="77777777" w:rsidR="0088069C" w:rsidRDefault="0088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15F8" w14:textId="77777777" w:rsidR="0088069C" w:rsidRDefault="0088069C">
      <w:r>
        <w:separator/>
      </w:r>
    </w:p>
  </w:footnote>
  <w:footnote w:type="continuationSeparator" w:id="0">
    <w:p w14:paraId="6E9E95D9" w14:textId="77777777" w:rsidR="0088069C" w:rsidRDefault="0088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1E49B8"/>
    <w:rsid w:val="00201298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5B88"/>
    <w:rsid w:val="00256BCC"/>
    <w:rsid w:val="002572B9"/>
    <w:rsid w:val="0027017F"/>
    <w:rsid w:val="002703BD"/>
    <w:rsid w:val="00272522"/>
    <w:rsid w:val="00282419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05B5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D6AE8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25644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63672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07CF"/>
    <w:rsid w:val="005C43E6"/>
    <w:rsid w:val="005C7301"/>
    <w:rsid w:val="005D0254"/>
    <w:rsid w:val="005E3654"/>
    <w:rsid w:val="005E4A72"/>
    <w:rsid w:val="005E6D71"/>
    <w:rsid w:val="00606C19"/>
    <w:rsid w:val="0061532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029D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702C84"/>
    <w:rsid w:val="0070405B"/>
    <w:rsid w:val="00704EF8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72C"/>
    <w:rsid w:val="007948C3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6685E"/>
    <w:rsid w:val="0087490A"/>
    <w:rsid w:val="0088069C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D78F7"/>
    <w:rsid w:val="009E7109"/>
    <w:rsid w:val="009F1F5C"/>
    <w:rsid w:val="009F3A35"/>
    <w:rsid w:val="00A160CB"/>
    <w:rsid w:val="00A313D5"/>
    <w:rsid w:val="00A32E11"/>
    <w:rsid w:val="00A36C0A"/>
    <w:rsid w:val="00A43594"/>
    <w:rsid w:val="00A44995"/>
    <w:rsid w:val="00A518F4"/>
    <w:rsid w:val="00A51D4A"/>
    <w:rsid w:val="00A53DA3"/>
    <w:rsid w:val="00A54A46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2BD"/>
    <w:rsid w:val="00AE6C38"/>
    <w:rsid w:val="00AF03FB"/>
    <w:rsid w:val="00AF1422"/>
    <w:rsid w:val="00AF341C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1698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A2887"/>
    <w:rsid w:val="00CA6036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162D"/>
    <w:rsid w:val="00D25DC1"/>
    <w:rsid w:val="00D26ABA"/>
    <w:rsid w:val="00D3475A"/>
    <w:rsid w:val="00D34FD4"/>
    <w:rsid w:val="00D35CFB"/>
    <w:rsid w:val="00D42A62"/>
    <w:rsid w:val="00D5223B"/>
    <w:rsid w:val="00D5446F"/>
    <w:rsid w:val="00D71585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EBB2C-7626-4540-AEB6-1513E48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2019-11-06T17:18:00Z</cp:lastPrinted>
  <dcterms:created xsi:type="dcterms:W3CDTF">2022-03-30T17:32:00Z</dcterms:created>
  <dcterms:modified xsi:type="dcterms:W3CDTF">2022-03-31T17:39:00Z</dcterms:modified>
</cp:coreProperties>
</file>