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29BA9E" w14:textId="0DBF684F" w:rsidR="00391379" w:rsidRPr="008846C8" w:rsidRDefault="008846C8">
      <w:pPr>
        <w:pStyle w:val="Body"/>
        <w:jc w:val="center"/>
      </w:pPr>
      <w:bookmarkStart w:id="0" w:name="_GoBack"/>
      <w:bookmarkEnd w:id="0"/>
      <w:r>
        <w:rPr>
          <w:b/>
          <w:bCs/>
        </w:rPr>
        <w:t>Come Near</w:t>
      </w:r>
      <w:r w:rsidR="009A1AAA">
        <w:br/>
      </w:r>
      <w:r w:rsidR="00A836B8">
        <w:rPr>
          <w:bCs/>
          <w:i/>
        </w:rPr>
        <w:t>Come All!</w:t>
      </w:r>
      <w:r>
        <w:rPr>
          <w:bCs/>
        </w:rPr>
        <w:t xml:space="preserve"> – </w:t>
      </w:r>
      <w:r w:rsidR="00A836B8">
        <w:rPr>
          <w:bCs/>
        </w:rPr>
        <w:t>Matthew</w:t>
      </w:r>
      <w:r>
        <w:rPr>
          <w:bCs/>
        </w:rPr>
        <w:t xml:space="preserve"> </w:t>
      </w:r>
      <w:r w:rsidR="00A836B8">
        <w:rPr>
          <w:bCs/>
        </w:rPr>
        <w:t>2</w:t>
      </w:r>
      <w:r>
        <w:rPr>
          <w:bCs/>
        </w:rPr>
        <w:t>:1-1</w:t>
      </w:r>
      <w:r w:rsidR="00A836B8">
        <w:rPr>
          <w:bCs/>
        </w:rPr>
        <w:t>2</w:t>
      </w:r>
      <w:r>
        <w:rPr>
          <w:bCs/>
        </w:rPr>
        <w:t xml:space="preserve"> – p. </w:t>
      </w:r>
      <w:r w:rsidR="008F40E2">
        <w:rPr>
          <w:bCs/>
        </w:rPr>
        <w:t>8</w:t>
      </w:r>
      <w:r w:rsidR="00A836B8">
        <w:rPr>
          <w:bCs/>
        </w:rPr>
        <w:t>07</w:t>
      </w:r>
    </w:p>
    <w:p w14:paraId="2CC7A7A0" w14:textId="77777777" w:rsidR="00A93BB1" w:rsidRDefault="00A93BB1" w:rsidP="00EE1032">
      <w:pPr>
        <w:pStyle w:val="Body"/>
      </w:pPr>
    </w:p>
    <w:p w14:paraId="4B5C70FB" w14:textId="6BD70EC0" w:rsidR="007A2E93" w:rsidRPr="007A2E93" w:rsidRDefault="00412577" w:rsidP="007A2E93">
      <w:pPr>
        <w:pStyle w:val="Body"/>
      </w:pPr>
      <w:r>
        <w:t>At Christmas, we celebrate</w:t>
      </w:r>
      <w:r w:rsidR="00C12CC2">
        <w:t xml:space="preserve"> that Jesus has Come Near to us in order to invite us to Come Near to Him. Even the Wise Men, who were Far Off, were invited to come near. They accepted the invitation and came to worship Jesus. But they met others along the way who responded differently to that same invitation. Some came. Some didn’t. How will you respond? </w:t>
      </w:r>
    </w:p>
    <w:p w14:paraId="301FB7C4" w14:textId="77777777" w:rsidR="00A93BB1" w:rsidRDefault="00A93BB1">
      <w:pPr>
        <w:pStyle w:val="Body"/>
      </w:pPr>
    </w:p>
    <w:p w14:paraId="667C01B0" w14:textId="41F7F102" w:rsidR="008F40E2" w:rsidRDefault="008F40E2" w:rsidP="00A93BB1">
      <w:pPr>
        <w:widowControl w:val="0"/>
        <w:rPr>
          <w:rFonts w:asciiTheme="minorHAnsi" w:hAnsiTheme="minorHAnsi"/>
          <w:b/>
          <w:bCs/>
          <w:sz w:val="22"/>
          <w:szCs w:val="22"/>
        </w:rPr>
      </w:pPr>
    </w:p>
    <w:p w14:paraId="06F9D9CC" w14:textId="40D98BCD" w:rsidR="00A93BB1" w:rsidRDefault="00A836B8" w:rsidP="00A93BB1">
      <w:pPr>
        <w:widowControl w:val="0"/>
        <w:rPr>
          <w:rFonts w:asciiTheme="minorHAnsi" w:hAnsiTheme="minorHAnsi"/>
          <w:bCs/>
          <w:sz w:val="22"/>
          <w:szCs w:val="22"/>
        </w:rPr>
      </w:pPr>
      <w:r>
        <w:rPr>
          <w:rFonts w:asciiTheme="minorHAnsi" w:hAnsiTheme="minorHAnsi"/>
          <w:b/>
          <w:bCs/>
          <w:sz w:val="22"/>
          <w:szCs w:val="22"/>
        </w:rPr>
        <w:t xml:space="preserve">God </w:t>
      </w:r>
      <w:r w:rsidR="003E29E9">
        <w:rPr>
          <w:rFonts w:asciiTheme="minorHAnsi" w:hAnsiTheme="minorHAnsi"/>
          <w:b/>
          <w:bCs/>
          <w:sz w:val="22"/>
          <w:szCs w:val="22"/>
        </w:rPr>
        <w:t>is Seeking</w:t>
      </w:r>
      <w:r>
        <w:rPr>
          <w:rFonts w:asciiTheme="minorHAnsi" w:hAnsiTheme="minorHAnsi"/>
          <w:b/>
          <w:bCs/>
          <w:sz w:val="22"/>
          <w:szCs w:val="22"/>
        </w:rPr>
        <w:t xml:space="preserve"> All Who Are FAR OFF to COME NEAR</w:t>
      </w:r>
      <w:r w:rsidR="00BC2BB5">
        <w:rPr>
          <w:rFonts w:asciiTheme="minorHAnsi" w:hAnsiTheme="minorHAnsi"/>
          <w:b/>
          <w:bCs/>
          <w:sz w:val="22"/>
          <w:szCs w:val="22"/>
        </w:rPr>
        <w:t xml:space="preserve"> </w:t>
      </w:r>
    </w:p>
    <w:p w14:paraId="0ECED866" w14:textId="30507608" w:rsidR="008F40E2" w:rsidRDefault="008F40E2" w:rsidP="00A93BB1">
      <w:pPr>
        <w:widowControl w:val="0"/>
        <w:rPr>
          <w:rFonts w:asciiTheme="minorHAnsi" w:hAnsiTheme="minorHAnsi"/>
          <w:bCs/>
          <w:sz w:val="22"/>
          <w:szCs w:val="22"/>
        </w:rPr>
      </w:pPr>
    </w:p>
    <w:p w14:paraId="06471F92" w14:textId="62D641EE" w:rsidR="00A836B8" w:rsidRPr="00156168" w:rsidRDefault="00A836B8" w:rsidP="00A836B8">
      <w:pPr>
        <w:pStyle w:val="ListParagraph"/>
        <w:widowControl w:val="0"/>
        <w:ind w:left="420"/>
        <w:rPr>
          <w:rFonts w:asciiTheme="minorHAnsi" w:hAnsiTheme="minorHAnsi"/>
          <w:sz w:val="22"/>
          <w:szCs w:val="22"/>
        </w:rPr>
      </w:pPr>
      <w:r>
        <w:rPr>
          <w:rFonts w:asciiTheme="minorHAnsi" w:hAnsiTheme="minorHAnsi"/>
          <w:sz w:val="22"/>
          <w:szCs w:val="22"/>
        </w:rPr>
        <w:t>By Interrupting (2:2)</w:t>
      </w:r>
    </w:p>
    <w:p w14:paraId="7192DB1C" w14:textId="77777777" w:rsidR="00A836B8" w:rsidRPr="00156168" w:rsidRDefault="00A836B8" w:rsidP="00A836B8">
      <w:pPr>
        <w:widowControl w:val="0"/>
        <w:rPr>
          <w:rFonts w:asciiTheme="minorHAnsi" w:hAnsiTheme="minorHAnsi"/>
          <w:sz w:val="22"/>
          <w:szCs w:val="22"/>
        </w:rPr>
      </w:pPr>
    </w:p>
    <w:p w14:paraId="29ECAE6B" w14:textId="6B868E5D" w:rsidR="00A836B8" w:rsidRDefault="00A836B8" w:rsidP="00A836B8">
      <w:pPr>
        <w:pStyle w:val="ListParagraph"/>
        <w:widowControl w:val="0"/>
        <w:ind w:left="420"/>
        <w:rPr>
          <w:rFonts w:asciiTheme="minorHAnsi" w:hAnsiTheme="minorHAnsi"/>
          <w:sz w:val="22"/>
          <w:szCs w:val="22"/>
        </w:rPr>
      </w:pPr>
    </w:p>
    <w:p w14:paraId="69FE97F2" w14:textId="77777777" w:rsidR="00174C4B" w:rsidRDefault="00174C4B" w:rsidP="00A836B8">
      <w:pPr>
        <w:pStyle w:val="ListParagraph"/>
        <w:widowControl w:val="0"/>
        <w:ind w:left="420"/>
        <w:rPr>
          <w:rFonts w:asciiTheme="minorHAnsi" w:hAnsiTheme="minorHAnsi"/>
          <w:sz w:val="22"/>
          <w:szCs w:val="22"/>
        </w:rPr>
      </w:pPr>
    </w:p>
    <w:p w14:paraId="77EC126A" w14:textId="77777777" w:rsidR="00A836B8" w:rsidRDefault="00A836B8" w:rsidP="00A836B8">
      <w:pPr>
        <w:pStyle w:val="ListParagraph"/>
        <w:widowControl w:val="0"/>
        <w:ind w:left="420"/>
        <w:rPr>
          <w:rFonts w:asciiTheme="minorHAnsi" w:hAnsiTheme="minorHAnsi"/>
          <w:sz w:val="22"/>
          <w:szCs w:val="22"/>
        </w:rPr>
      </w:pPr>
    </w:p>
    <w:p w14:paraId="368B5AA7" w14:textId="4AB0796D" w:rsidR="00A836B8" w:rsidRPr="00156168" w:rsidRDefault="00A836B8" w:rsidP="00A836B8">
      <w:pPr>
        <w:pStyle w:val="ListParagraph"/>
        <w:widowControl w:val="0"/>
        <w:ind w:left="420"/>
        <w:rPr>
          <w:rFonts w:asciiTheme="minorHAnsi" w:hAnsiTheme="minorHAnsi"/>
          <w:sz w:val="22"/>
          <w:szCs w:val="22"/>
        </w:rPr>
      </w:pPr>
      <w:r>
        <w:rPr>
          <w:rFonts w:asciiTheme="minorHAnsi" w:hAnsiTheme="minorHAnsi"/>
          <w:sz w:val="22"/>
          <w:szCs w:val="22"/>
        </w:rPr>
        <w:t>By Motivating (2:1)</w:t>
      </w:r>
    </w:p>
    <w:p w14:paraId="1B21931C" w14:textId="77777777" w:rsidR="00A836B8" w:rsidRPr="00156168" w:rsidRDefault="00A836B8" w:rsidP="00A836B8">
      <w:pPr>
        <w:widowControl w:val="0"/>
        <w:rPr>
          <w:rFonts w:asciiTheme="minorHAnsi" w:hAnsiTheme="minorHAnsi"/>
          <w:sz w:val="22"/>
          <w:szCs w:val="22"/>
        </w:rPr>
      </w:pPr>
    </w:p>
    <w:p w14:paraId="721555DC" w14:textId="67181F44" w:rsidR="00A836B8" w:rsidRDefault="00A836B8" w:rsidP="00A836B8">
      <w:pPr>
        <w:pStyle w:val="ListParagraph"/>
        <w:widowControl w:val="0"/>
        <w:ind w:left="420"/>
        <w:rPr>
          <w:rFonts w:asciiTheme="minorHAnsi" w:hAnsiTheme="minorHAnsi"/>
          <w:sz w:val="22"/>
          <w:szCs w:val="22"/>
        </w:rPr>
      </w:pPr>
    </w:p>
    <w:p w14:paraId="7EEBCF64" w14:textId="77777777" w:rsidR="00174C4B" w:rsidRDefault="00174C4B" w:rsidP="00A836B8">
      <w:pPr>
        <w:pStyle w:val="ListParagraph"/>
        <w:widowControl w:val="0"/>
        <w:ind w:left="420"/>
        <w:rPr>
          <w:rFonts w:asciiTheme="minorHAnsi" w:hAnsiTheme="minorHAnsi"/>
          <w:sz w:val="22"/>
          <w:szCs w:val="22"/>
        </w:rPr>
      </w:pPr>
    </w:p>
    <w:p w14:paraId="378BDE12" w14:textId="77777777" w:rsidR="00A836B8" w:rsidRDefault="00A836B8" w:rsidP="00A836B8">
      <w:pPr>
        <w:pStyle w:val="ListParagraph"/>
        <w:widowControl w:val="0"/>
        <w:ind w:left="420"/>
        <w:rPr>
          <w:rFonts w:asciiTheme="minorHAnsi" w:hAnsiTheme="minorHAnsi"/>
          <w:sz w:val="22"/>
          <w:szCs w:val="22"/>
        </w:rPr>
      </w:pPr>
    </w:p>
    <w:p w14:paraId="0BD329D7" w14:textId="3301C9A0" w:rsidR="00A836B8" w:rsidRDefault="00A836B8" w:rsidP="00A836B8">
      <w:pPr>
        <w:pStyle w:val="ListParagraph"/>
        <w:widowControl w:val="0"/>
        <w:ind w:left="420"/>
        <w:rPr>
          <w:rFonts w:asciiTheme="minorHAnsi" w:hAnsiTheme="minorHAnsi"/>
          <w:sz w:val="22"/>
          <w:szCs w:val="22"/>
        </w:rPr>
      </w:pPr>
      <w:r>
        <w:rPr>
          <w:rFonts w:asciiTheme="minorHAnsi" w:hAnsiTheme="minorHAnsi"/>
          <w:sz w:val="22"/>
          <w:szCs w:val="22"/>
        </w:rPr>
        <w:t>By Provoking (2:</w:t>
      </w:r>
      <w:r w:rsidRPr="00156168">
        <w:rPr>
          <w:rFonts w:asciiTheme="minorHAnsi" w:hAnsiTheme="minorHAnsi"/>
          <w:sz w:val="22"/>
          <w:szCs w:val="22"/>
        </w:rPr>
        <w:t>2</w:t>
      </w:r>
      <w:r>
        <w:rPr>
          <w:rFonts w:asciiTheme="minorHAnsi" w:hAnsiTheme="minorHAnsi"/>
          <w:sz w:val="22"/>
          <w:szCs w:val="22"/>
        </w:rPr>
        <w:t>-8</w:t>
      </w:r>
      <w:r w:rsidRPr="00156168">
        <w:rPr>
          <w:rFonts w:asciiTheme="minorHAnsi" w:hAnsiTheme="minorHAnsi"/>
          <w:sz w:val="22"/>
          <w:szCs w:val="22"/>
        </w:rPr>
        <w:t>)</w:t>
      </w:r>
    </w:p>
    <w:p w14:paraId="3EF8D3A7" w14:textId="77777777" w:rsidR="00A836B8" w:rsidRDefault="00A836B8" w:rsidP="00A836B8">
      <w:pPr>
        <w:pStyle w:val="ListParagraph"/>
        <w:widowControl w:val="0"/>
        <w:ind w:left="420"/>
        <w:rPr>
          <w:rFonts w:asciiTheme="minorHAnsi" w:hAnsiTheme="minorHAnsi"/>
          <w:sz w:val="22"/>
          <w:szCs w:val="22"/>
        </w:rPr>
      </w:pPr>
    </w:p>
    <w:p w14:paraId="6ADC907F" w14:textId="77777777" w:rsidR="00A836B8" w:rsidRDefault="00A836B8" w:rsidP="00A836B8">
      <w:pPr>
        <w:pStyle w:val="ListParagraph"/>
        <w:widowControl w:val="0"/>
        <w:ind w:left="420"/>
        <w:rPr>
          <w:rFonts w:asciiTheme="minorHAnsi" w:hAnsiTheme="minorHAnsi"/>
          <w:sz w:val="22"/>
          <w:szCs w:val="22"/>
        </w:rPr>
      </w:pPr>
    </w:p>
    <w:p w14:paraId="2AA04862" w14:textId="429F71E3" w:rsidR="00A836B8" w:rsidRDefault="00A836B8" w:rsidP="00A836B8">
      <w:pPr>
        <w:pStyle w:val="ListParagraph"/>
        <w:widowControl w:val="0"/>
        <w:ind w:left="420"/>
        <w:rPr>
          <w:rFonts w:asciiTheme="minorHAnsi" w:hAnsiTheme="minorHAnsi"/>
          <w:sz w:val="22"/>
          <w:szCs w:val="22"/>
        </w:rPr>
      </w:pPr>
    </w:p>
    <w:p w14:paraId="79E0EF46" w14:textId="77777777" w:rsidR="00174C4B" w:rsidRDefault="00174C4B" w:rsidP="00A836B8">
      <w:pPr>
        <w:pStyle w:val="ListParagraph"/>
        <w:widowControl w:val="0"/>
        <w:ind w:left="420"/>
        <w:rPr>
          <w:rFonts w:asciiTheme="minorHAnsi" w:hAnsiTheme="minorHAnsi"/>
          <w:sz w:val="22"/>
          <w:szCs w:val="22"/>
        </w:rPr>
      </w:pPr>
    </w:p>
    <w:p w14:paraId="4647E797" w14:textId="77777777" w:rsidR="00174C4B" w:rsidRDefault="00174C4B" w:rsidP="00A836B8">
      <w:pPr>
        <w:pStyle w:val="ListParagraph"/>
        <w:widowControl w:val="0"/>
        <w:ind w:left="420"/>
        <w:rPr>
          <w:rFonts w:asciiTheme="minorHAnsi" w:hAnsiTheme="minorHAnsi"/>
          <w:sz w:val="22"/>
          <w:szCs w:val="22"/>
        </w:rPr>
      </w:pPr>
    </w:p>
    <w:p w14:paraId="62058EF9" w14:textId="33B67BCA" w:rsidR="00A836B8" w:rsidRDefault="00A836B8" w:rsidP="00A836B8">
      <w:pPr>
        <w:pStyle w:val="ListParagraph"/>
        <w:widowControl w:val="0"/>
        <w:ind w:left="420"/>
        <w:rPr>
          <w:rFonts w:asciiTheme="minorHAnsi" w:hAnsiTheme="minorHAnsi"/>
          <w:sz w:val="22"/>
          <w:szCs w:val="22"/>
        </w:rPr>
      </w:pPr>
      <w:r>
        <w:rPr>
          <w:rFonts w:asciiTheme="minorHAnsi" w:hAnsiTheme="minorHAnsi"/>
          <w:sz w:val="22"/>
          <w:szCs w:val="22"/>
        </w:rPr>
        <w:t>By Directing (2:9-10)</w:t>
      </w:r>
    </w:p>
    <w:p w14:paraId="0A4AC937" w14:textId="77777777" w:rsidR="00A836B8" w:rsidRDefault="00A836B8" w:rsidP="00A836B8">
      <w:pPr>
        <w:pStyle w:val="ListParagraph"/>
        <w:widowControl w:val="0"/>
        <w:ind w:left="420"/>
        <w:rPr>
          <w:rFonts w:asciiTheme="minorHAnsi" w:hAnsiTheme="minorHAnsi"/>
          <w:sz w:val="22"/>
          <w:szCs w:val="22"/>
        </w:rPr>
      </w:pPr>
    </w:p>
    <w:p w14:paraId="721605E4" w14:textId="4F8C76ED" w:rsidR="00A836B8" w:rsidRDefault="00A836B8" w:rsidP="00A836B8">
      <w:pPr>
        <w:pStyle w:val="ListParagraph"/>
        <w:widowControl w:val="0"/>
        <w:ind w:left="420"/>
        <w:rPr>
          <w:rFonts w:asciiTheme="minorHAnsi" w:hAnsiTheme="minorHAnsi"/>
          <w:sz w:val="22"/>
          <w:szCs w:val="22"/>
        </w:rPr>
      </w:pPr>
    </w:p>
    <w:p w14:paraId="5ABB5197" w14:textId="5F35F27C" w:rsidR="00174C4B" w:rsidRDefault="00174C4B" w:rsidP="00A836B8">
      <w:pPr>
        <w:pStyle w:val="ListParagraph"/>
        <w:widowControl w:val="0"/>
        <w:ind w:left="420"/>
        <w:rPr>
          <w:rFonts w:asciiTheme="minorHAnsi" w:hAnsiTheme="minorHAnsi"/>
          <w:sz w:val="22"/>
          <w:szCs w:val="22"/>
        </w:rPr>
      </w:pPr>
    </w:p>
    <w:p w14:paraId="33A456B7" w14:textId="77777777" w:rsidR="00174C4B" w:rsidRDefault="00174C4B" w:rsidP="00A836B8">
      <w:pPr>
        <w:pStyle w:val="ListParagraph"/>
        <w:widowControl w:val="0"/>
        <w:ind w:left="420"/>
        <w:rPr>
          <w:rFonts w:asciiTheme="minorHAnsi" w:hAnsiTheme="minorHAnsi"/>
          <w:sz w:val="22"/>
          <w:szCs w:val="22"/>
        </w:rPr>
      </w:pPr>
    </w:p>
    <w:p w14:paraId="51ECDD89" w14:textId="77777777" w:rsidR="00A836B8" w:rsidRDefault="00A836B8" w:rsidP="00A836B8">
      <w:pPr>
        <w:pStyle w:val="ListParagraph"/>
        <w:widowControl w:val="0"/>
        <w:ind w:left="420"/>
        <w:rPr>
          <w:rFonts w:asciiTheme="minorHAnsi" w:hAnsiTheme="minorHAnsi"/>
          <w:sz w:val="22"/>
          <w:szCs w:val="22"/>
        </w:rPr>
      </w:pPr>
    </w:p>
    <w:p w14:paraId="06FBA538" w14:textId="41FAC9C1" w:rsidR="00A836B8" w:rsidRDefault="00A836B8" w:rsidP="00A836B8">
      <w:pPr>
        <w:pStyle w:val="ListParagraph"/>
        <w:widowControl w:val="0"/>
        <w:ind w:left="420"/>
        <w:rPr>
          <w:rFonts w:asciiTheme="minorHAnsi" w:hAnsiTheme="minorHAnsi"/>
          <w:sz w:val="22"/>
          <w:szCs w:val="22"/>
        </w:rPr>
      </w:pPr>
      <w:r>
        <w:rPr>
          <w:rFonts w:asciiTheme="minorHAnsi" w:hAnsiTheme="minorHAnsi"/>
          <w:sz w:val="22"/>
          <w:szCs w:val="22"/>
        </w:rPr>
        <w:t>By Invit</w:t>
      </w:r>
      <w:r w:rsidR="00AC0362">
        <w:rPr>
          <w:rFonts w:asciiTheme="minorHAnsi" w:hAnsiTheme="minorHAnsi"/>
          <w:sz w:val="22"/>
          <w:szCs w:val="22"/>
        </w:rPr>
        <w:t>ing</w:t>
      </w:r>
      <w:r>
        <w:rPr>
          <w:rFonts w:asciiTheme="minorHAnsi" w:hAnsiTheme="minorHAnsi"/>
          <w:sz w:val="22"/>
          <w:szCs w:val="22"/>
        </w:rPr>
        <w:t xml:space="preserve"> (2:11-12)</w:t>
      </w:r>
    </w:p>
    <w:p w14:paraId="20AE650A" w14:textId="77777777" w:rsidR="00BC2BB5" w:rsidRDefault="00BC2BB5" w:rsidP="00CC656A">
      <w:pPr>
        <w:widowControl w:val="0"/>
        <w:rPr>
          <w:rFonts w:asciiTheme="minorHAnsi" w:hAnsiTheme="minorHAnsi"/>
          <w:bCs/>
          <w:sz w:val="22"/>
          <w:szCs w:val="22"/>
        </w:rPr>
      </w:pPr>
    </w:p>
    <w:p w14:paraId="62E55E13" w14:textId="3701F575" w:rsidR="00CC656A" w:rsidRDefault="00CC656A" w:rsidP="00CC656A">
      <w:pPr>
        <w:widowControl w:val="0"/>
        <w:rPr>
          <w:rFonts w:asciiTheme="minorHAnsi" w:hAnsiTheme="minorHAnsi"/>
          <w:bCs/>
          <w:sz w:val="22"/>
          <w:szCs w:val="22"/>
        </w:rPr>
      </w:pPr>
    </w:p>
    <w:p w14:paraId="6132649D" w14:textId="77777777" w:rsidR="008F40E2" w:rsidRDefault="008F40E2" w:rsidP="00CC656A">
      <w:pPr>
        <w:widowControl w:val="0"/>
        <w:rPr>
          <w:rFonts w:asciiTheme="minorHAnsi" w:hAnsiTheme="minorHAnsi"/>
          <w:bCs/>
          <w:sz w:val="22"/>
          <w:szCs w:val="22"/>
        </w:rPr>
      </w:pPr>
    </w:p>
    <w:p w14:paraId="40B2C2C2" w14:textId="77777777" w:rsidR="00BC2BB5" w:rsidRDefault="00BC2BB5" w:rsidP="00CC656A">
      <w:pPr>
        <w:widowControl w:val="0"/>
        <w:rPr>
          <w:rFonts w:asciiTheme="minorHAnsi" w:hAnsiTheme="minorHAnsi"/>
          <w:bCs/>
          <w:sz w:val="22"/>
          <w:szCs w:val="22"/>
        </w:rPr>
      </w:pPr>
    </w:p>
    <w:p w14:paraId="60DB54D3" w14:textId="595206AE" w:rsidR="0094635F" w:rsidRDefault="0094635F" w:rsidP="00CC656A">
      <w:pPr>
        <w:widowControl w:val="0"/>
        <w:rPr>
          <w:rFonts w:asciiTheme="minorHAnsi" w:hAnsiTheme="minorHAnsi"/>
          <w:bCs/>
          <w:sz w:val="22"/>
          <w:szCs w:val="22"/>
        </w:rPr>
      </w:pPr>
    </w:p>
    <w:p w14:paraId="3AD73952" w14:textId="6DBEDF25" w:rsidR="0094635F" w:rsidRDefault="0094635F" w:rsidP="00CC656A">
      <w:pPr>
        <w:widowControl w:val="0"/>
        <w:rPr>
          <w:rFonts w:asciiTheme="minorHAnsi" w:hAnsiTheme="minorHAnsi"/>
          <w:bCs/>
          <w:sz w:val="22"/>
          <w:szCs w:val="22"/>
        </w:rPr>
      </w:pPr>
    </w:p>
    <w:p w14:paraId="4E837EE9" w14:textId="25A87CD9" w:rsidR="0094635F" w:rsidRDefault="0094635F" w:rsidP="00CC656A">
      <w:pPr>
        <w:widowControl w:val="0"/>
        <w:rPr>
          <w:rFonts w:asciiTheme="minorHAnsi" w:hAnsiTheme="minorHAnsi"/>
          <w:bCs/>
          <w:sz w:val="22"/>
          <w:szCs w:val="22"/>
        </w:rPr>
      </w:pPr>
    </w:p>
    <w:p w14:paraId="4BCA6041" w14:textId="2DDB8C22" w:rsidR="0094635F" w:rsidRDefault="0094635F" w:rsidP="00CC656A">
      <w:pPr>
        <w:widowControl w:val="0"/>
        <w:rPr>
          <w:rFonts w:asciiTheme="minorHAnsi" w:hAnsiTheme="minorHAnsi"/>
          <w:bCs/>
          <w:sz w:val="22"/>
          <w:szCs w:val="22"/>
        </w:rPr>
      </w:pPr>
    </w:p>
    <w:p w14:paraId="5A9BCB1E" w14:textId="25CC24C7" w:rsidR="0094635F" w:rsidRDefault="0094635F" w:rsidP="00CC656A">
      <w:pPr>
        <w:widowControl w:val="0"/>
        <w:rPr>
          <w:rFonts w:asciiTheme="minorHAnsi" w:hAnsiTheme="minorHAnsi"/>
          <w:bCs/>
          <w:sz w:val="22"/>
          <w:szCs w:val="22"/>
        </w:rPr>
      </w:pPr>
    </w:p>
    <w:p w14:paraId="1728FB88" w14:textId="06ACD8D8" w:rsidR="0094635F" w:rsidRPr="00AC0362" w:rsidRDefault="0094635F" w:rsidP="00AC0362">
      <w:pPr>
        <w:widowControl w:val="0"/>
        <w:jc w:val="center"/>
        <w:rPr>
          <w:rFonts w:asciiTheme="minorHAnsi" w:hAnsiTheme="minorHAnsi"/>
          <w:bCs/>
          <w:i/>
          <w:sz w:val="22"/>
          <w:szCs w:val="22"/>
        </w:rPr>
      </w:pPr>
      <w:r>
        <w:rPr>
          <w:rFonts w:asciiTheme="minorHAnsi" w:hAnsiTheme="minorHAnsi"/>
          <w:bCs/>
          <w:sz w:val="22"/>
          <w:szCs w:val="22"/>
        </w:rPr>
        <w:t>“</w:t>
      </w:r>
      <w:r w:rsidR="00AC0362" w:rsidRPr="00AC0362">
        <w:rPr>
          <w:rFonts w:asciiTheme="minorHAnsi" w:hAnsiTheme="minorHAnsi"/>
          <w:bCs/>
          <w:i/>
          <w:sz w:val="22"/>
          <w:szCs w:val="22"/>
        </w:rPr>
        <w:t>For we saw his star when it rose</w:t>
      </w:r>
      <w:r w:rsidR="00AC0362">
        <w:rPr>
          <w:rFonts w:asciiTheme="minorHAnsi" w:hAnsiTheme="minorHAnsi"/>
          <w:bCs/>
          <w:i/>
          <w:sz w:val="22"/>
          <w:szCs w:val="22"/>
          <w:vertAlign w:val="superscript"/>
        </w:rPr>
        <w:t xml:space="preserve"> </w:t>
      </w:r>
      <w:r w:rsidR="00AC0362" w:rsidRPr="00AC0362">
        <w:rPr>
          <w:rFonts w:asciiTheme="minorHAnsi" w:hAnsiTheme="minorHAnsi"/>
          <w:bCs/>
          <w:i/>
          <w:sz w:val="22"/>
          <w:szCs w:val="22"/>
        </w:rPr>
        <w:t>and have come to worship him.</w:t>
      </w:r>
      <w:r w:rsidR="00174C4B">
        <w:rPr>
          <w:rFonts w:asciiTheme="minorHAnsi" w:hAnsiTheme="minorHAnsi"/>
          <w:bCs/>
          <w:i/>
          <w:sz w:val="22"/>
          <w:szCs w:val="22"/>
        </w:rPr>
        <w:t>”</w:t>
      </w:r>
    </w:p>
    <w:p w14:paraId="1F63CD47" w14:textId="79AC8C12" w:rsidR="0094635F" w:rsidRPr="0094635F" w:rsidRDefault="00174C4B" w:rsidP="0094635F">
      <w:pPr>
        <w:pStyle w:val="ListParagraph"/>
        <w:widowControl w:val="0"/>
        <w:numPr>
          <w:ilvl w:val="0"/>
          <w:numId w:val="5"/>
        </w:numPr>
        <w:jc w:val="center"/>
        <w:rPr>
          <w:rFonts w:asciiTheme="minorHAnsi" w:hAnsiTheme="minorHAnsi"/>
          <w:bCs/>
          <w:sz w:val="22"/>
          <w:szCs w:val="22"/>
        </w:rPr>
      </w:pPr>
      <w:r>
        <w:rPr>
          <w:rFonts w:asciiTheme="minorHAnsi" w:hAnsiTheme="minorHAnsi"/>
          <w:bCs/>
          <w:sz w:val="22"/>
          <w:szCs w:val="22"/>
        </w:rPr>
        <w:t>Matthew</w:t>
      </w:r>
      <w:r w:rsidR="0094635F">
        <w:rPr>
          <w:rFonts w:asciiTheme="minorHAnsi" w:hAnsiTheme="minorHAnsi"/>
          <w:bCs/>
          <w:sz w:val="22"/>
          <w:szCs w:val="22"/>
        </w:rPr>
        <w:t xml:space="preserve"> </w:t>
      </w:r>
      <w:r>
        <w:rPr>
          <w:rFonts w:asciiTheme="minorHAnsi" w:hAnsiTheme="minorHAnsi"/>
          <w:bCs/>
          <w:sz w:val="22"/>
          <w:szCs w:val="22"/>
        </w:rPr>
        <w:t>2</w:t>
      </w:r>
      <w:r w:rsidR="0094635F">
        <w:rPr>
          <w:rFonts w:asciiTheme="minorHAnsi" w:hAnsiTheme="minorHAnsi"/>
          <w:bCs/>
          <w:sz w:val="22"/>
          <w:szCs w:val="22"/>
        </w:rPr>
        <w:t>:</w:t>
      </w:r>
      <w:r>
        <w:rPr>
          <w:rFonts w:asciiTheme="minorHAnsi" w:hAnsiTheme="minorHAnsi"/>
          <w:bCs/>
          <w:sz w:val="22"/>
          <w:szCs w:val="22"/>
        </w:rPr>
        <w:t>2</w:t>
      </w:r>
    </w:p>
    <w:p w14:paraId="17EECD22" w14:textId="77777777" w:rsidR="0094635F" w:rsidRPr="0094635F" w:rsidRDefault="0094635F" w:rsidP="0094635F">
      <w:pPr>
        <w:widowControl w:val="0"/>
        <w:rPr>
          <w:rFonts w:asciiTheme="minorHAnsi" w:hAnsiTheme="minorHAnsi"/>
          <w:bCs/>
          <w:sz w:val="22"/>
          <w:szCs w:val="22"/>
        </w:rPr>
      </w:pPr>
    </w:p>
    <w:p w14:paraId="23ABA8D5" w14:textId="77777777" w:rsidR="0094635F" w:rsidRDefault="0094635F" w:rsidP="00CC656A">
      <w:pPr>
        <w:widowControl w:val="0"/>
        <w:rPr>
          <w:rFonts w:asciiTheme="minorHAnsi" w:hAnsiTheme="minorHAnsi"/>
          <w:bCs/>
          <w:sz w:val="22"/>
          <w:szCs w:val="22"/>
        </w:rPr>
      </w:pPr>
    </w:p>
    <w:p w14:paraId="141127ED" w14:textId="713569FD" w:rsidR="00BC2BB5" w:rsidRDefault="00BC2BB5" w:rsidP="00CC656A">
      <w:pPr>
        <w:widowControl w:val="0"/>
        <w:rPr>
          <w:rFonts w:asciiTheme="minorHAnsi" w:hAnsiTheme="minorHAnsi"/>
          <w:bCs/>
          <w:sz w:val="22"/>
          <w:szCs w:val="22"/>
        </w:rPr>
      </w:pPr>
    </w:p>
    <w:p w14:paraId="29300646" w14:textId="69ECA121" w:rsidR="00BC2BB5" w:rsidRDefault="00BC2BB5" w:rsidP="00CC656A">
      <w:pPr>
        <w:widowControl w:val="0"/>
        <w:rPr>
          <w:rFonts w:asciiTheme="minorHAnsi" w:hAnsiTheme="minorHAnsi"/>
          <w:bCs/>
          <w:sz w:val="22"/>
          <w:szCs w:val="22"/>
        </w:rPr>
      </w:pPr>
    </w:p>
    <w:p w14:paraId="35EE5B09" w14:textId="77777777" w:rsidR="00BC2BB5" w:rsidRDefault="00BC2BB5" w:rsidP="00CC656A">
      <w:pPr>
        <w:widowControl w:val="0"/>
        <w:rPr>
          <w:rFonts w:asciiTheme="minorHAnsi" w:hAnsiTheme="minorHAnsi"/>
          <w:bCs/>
          <w:sz w:val="22"/>
          <w:szCs w:val="22"/>
        </w:rPr>
      </w:pPr>
    </w:p>
    <w:p w14:paraId="2B8C1C49" w14:textId="77777777" w:rsidR="00F71409" w:rsidRDefault="00F71409" w:rsidP="00CC656A">
      <w:pPr>
        <w:widowControl w:val="0"/>
        <w:rPr>
          <w:rFonts w:asciiTheme="minorHAnsi" w:hAnsiTheme="minorHAnsi"/>
          <w:bCs/>
          <w:sz w:val="22"/>
          <w:szCs w:val="22"/>
        </w:rPr>
      </w:pPr>
    </w:p>
    <w:p w14:paraId="1E40D87D" w14:textId="2C025533" w:rsidR="00E5181D" w:rsidRDefault="00E5181D" w:rsidP="00C12CC2">
      <w:pPr>
        <w:pStyle w:val="Body"/>
      </w:pPr>
    </w:p>
    <w:sectPr w:rsidR="00E5181D" w:rsidSect="00A93BB1">
      <w:headerReference w:type="even" r:id="rId7"/>
      <w:headerReference w:type="default" r:id="rId8"/>
      <w:footerReference w:type="even" r:id="rId9"/>
      <w:footerReference w:type="default" r:id="rId10"/>
      <w:headerReference w:type="first" r:id="rId11"/>
      <w:footerReference w:type="first" r:id="rId12"/>
      <w:pgSz w:w="12240" w:h="15840"/>
      <w:pgMar w:top="684" w:right="1350" w:bottom="936"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79A3A" w14:textId="77777777" w:rsidR="005E6C32" w:rsidRDefault="005E6C32">
      <w:r>
        <w:separator/>
      </w:r>
    </w:p>
  </w:endnote>
  <w:endnote w:type="continuationSeparator" w:id="0">
    <w:p w14:paraId="389F3619" w14:textId="77777777" w:rsidR="005E6C32" w:rsidRDefault="005E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Myriad Pro"/>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4F12" w14:textId="77777777" w:rsidR="00384F68" w:rsidRDefault="00384F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3DE8" w14:textId="77777777" w:rsidR="00F557F6" w:rsidRDefault="00F557F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E81B" w14:textId="77777777" w:rsidR="00384F68" w:rsidRDefault="00384F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6938B" w14:textId="77777777" w:rsidR="005E6C32" w:rsidRDefault="005E6C32">
      <w:r>
        <w:separator/>
      </w:r>
    </w:p>
  </w:footnote>
  <w:footnote w:type="continuationSeparator" w:id="0">
    <w:p w14:paraId="42A150A1" w14:textId="77777777" w:rsidR="005E6C32" w:rsidRDefault="005E6C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D405" w14:textId="77777777" w:rsidR="00384F68" w:rsidRDefault="00384F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8839" w14:textId="77777777" w:rsidR="00F557F6" w:rsidRDefault="00F557F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0050" w14:textId="77777777" w:rsidR="00384F68" w:rsidRDefault="00384F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81D"/>
    <w:multiLevelType w:val="hybridMultilevel"/>
    <w:tmpl w:val="BEE86036"/>
    <w:lvl w:ilvl="0" w:tplc="802A663E">
      <w:numFmt w:val="bullet"/>
      <w:lvlText w:val="-"/>
      <w:lvlJc w:val="left"/>
      <w:pPr>
        <w:ind w:left="5400" w:hanging="360"/>
      </w:pPr>
      <w:rPr>
        <w:rFonts w:ascii="Helvetica Neue" w:eastAsia="Arial Unicode MS" w:hAnsi="Helvetica Neue" w:cs="Arial Unicode M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0FA729D9"/>
    <w:multiLevelType w:val="hybridMultilevel"/>
    <w:tmpl w:val="714C0D8E"/>
    <w:lvl w:ilvl="0" w:tplc="1EE8EA1A">
      <w:numFmt w:val="bullet"/>
      <w:lvlText w:val="-"/>
      <w:lvlJc w:val="left"/>
      <w:pPr>
        <w:ind w:left="1080" w:hanging="360"/>
      </w:pPr>
      <w:rPr>
        <w:rFonts w:ascii="Helvetica Neue" w:eastAsia="Arial Unicode MS" w:hAnsi="Helvetica Neu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1258A"/>
    <w:multiLevelType w:val="hybridMultilevel"/>
    <w:tmpl w:val="0EF06416"/>
    <w:lvl w:ilvl="0" w:tplc="75CC6CE6">
      <w:numFmt w:val="bullet"/>
      <w:lvlText w:val="-"/>
      <w:lvlJc w:val="left"/>
      <w:pPr>
        <w:ind w:left="720" w:hanging="360"/>
      </w:pPr>
      <w:rPr>
        <w:rFonts w:ascii="Helvetica Neue" w:eastAsia="Arial Unicode MS"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2524F"/>
    <w:multiLevelType w:val="hybridMultilevel"/>
    <w:tmpl w:val="D0E44E9A"/>
    <w:lvl w:ilvl="0" w:tplc="072EBC7E">
      <w:start w:val="14"/>
      <w:numFmt w:val="bullet"/>
      <w:lvlText w:val="-"/>
      <w:lvlJc w:val="left"/>
      <w:pPr>
        <w:ind w:left="420" w:hanging="360"/>
      </w:pPr>
      <w:rPr>
        <w:rFonts w:ascii="Helvetica Neue" w:eastAsia="Arial Unicode MS" w:hAnsi="Helvetica Neue" w:cs="Arial Unicode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D1B46B5"/>
    <w:multiLevelType w:val="hybridMultilevel"/>
    <w:tmpl w:val="2CF876E0"/>
    <w:lvl w:ilvl="0" w:tplc="1874983E">
      <w:numFmt w:val="bullet"/>
      <w:lvlText w:val="-"/>
      <w:lvlJc w:val="left"/>
      <w:pPr>
        <w:ind w:left="660" w:hanging="360"/>
      </w:pPr>
      <w:rPr>
        <w:rFonts w:ascii="Helvetica Neue" w:eastAsia="Arial Unicode MS" w:hAnsi="Helvetica Neue"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F6"/>
    <w:rsid w:val="00020D6F"/>
    <w:rsid w:val="000841F8"/>
    <w:rsid w:val="000A6AAD"/>
    <w:rsid w:val="000D7F6F"/>
    <w:rsid w:val="0012627F"/>
    <w:rsid w:val="0013161A"/>
    <w:rsid w:val="00174C4B"/>
    <w:rsid w:val="001902BD"/>
    <w:rsid w:val="00261BD0"/>
    <w:rsid w:val="002B3E82"/>
    <w:rsid w:val="00317DB6"/>
    <w:rsid w:val="0032406C"/>
    <w:rsid w:val="0034651A"/>
    <w:rsid w:val="00375FD5"/>
    <w:rsid w:val="00384F68"/>
    <w:rsid w:val="00391379"/>
    <w:rsid w:val="00391559"/>
    <w:rsid w:val="003E29E9"/>
    <w:rsid w:val="003E733F"/>
    <w:rsid w:val="00412577"/>
    <w:rsid w:val="00427047"/>
    <w:rsid w:val="0046544C"/>
    <w:rsid w:val="00473EF6"/>
    <w:rsid w:val="0054503B"/>
    <w:rsid w:val="005E6C32"/>
    <w:rsid w:val="006001FC"/>
    <w:rsid w:val="006313F9"/>
    <w:rsid w:val="006375BB"/>
    <w:rsid w:val="00693B34"/>
    <w:rsid w:val="00753E1E"/>
    <w:rsid w:val="007A2E93"/>
    <w:rsid w:val="008846C8"/>
    <w:rsid w:val="008A6DE0"/>
    <w:rsid w:val="008F40E2"/>
    <w:rsid w:val="009413B3"/>
    <w:rsid w:val="0094635F"/>
    <w:rsid w:val="009A1AAA"/>
    <w:rsid w:val="009C6439"/>
    <w:rsid w:val="009D4AFD"/>
    <w:rsid w:val="00A60340"/>
    <w:rsid w:val="00A836B8"/>
    <w:rsid w:val="00A93BB1"/>
    <w:rsid w:val="00AC0362"/>
    <w:rsid w:val="00AD4534"/>
    <w:rsid w:val="00AE2FD1"/>
    <w:rsid w:val="00B20C74"/>
    <w:rsid w:val="00BA55C0"/>
    <w:rsid w:val="00BB7D04"/>
    <w:rsid w:val="00BC2BB5"/>
    <w:rsid w:val="00BE7DC8"/>
    <w:rsid w:val="00C12CC2"/>
    <w:rsid w:val="00CC656A"/>
    <w:rsid w:val="00D45631"/>
    <w:rsid w:val="00DE74C2"/>
    <w:rsid w:val="00E5181D"/>
    <w:rsid w:val="00E96925"/>
    <w:rsid w:val="00EE1032"/>
    <w:rsid w:val="00F557F6"/>
    <w:rsid w:val="00F64414"/>
    <w:rsid w:val="00F71409"/>
    <w:rsid w:val="00FD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ED5A"/>
  <w15:docId w15:val="{825D4115-81AA-C34A-9926-B525BDA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84F68"/>
    <w:pPr>
      <w:tabs>
        <w:tab w:val="center" w:pos="4680"/>
        <w:tab w:val="right" w:pos="9360"/>
      </w:tabs>
    </w:pPr>
  </w:style>
  <w:style w:type="character" w:customStyle="1" w:styleId="HeaderChar">
    <w:name w:val="Header Char"/>
    <w:basedOn w:val="DefaultParagraphFont"/>
    <w:link w:val="Header"/>
    <w:uiPriority w:val="99"/>
    <w:rsid w:val="00384F68"/>
    <w:rPr>
      <w:sz w:val="24"/>
      <w:szCs w:val="24"/>
    </w:rPr>
  </w:style>
  <w:style w:type="paragraph" w:styleId="Footer">
    <w:name w:val="footer"/>
    <w:basedOn w:val="Normal"/>
    <w:link w:val="FooterChar"/>
    <w:uiPriority w:val="99"/>
    <w:unhideWhenUsed/>
    <w:rsid w:val="00384F68"/>
    <w:pPr>
      <w:tabs>
        <w:tab w:val="center" w:pos="4680"/>
        <w:tab w:val="right" w:pos="9360"/>
      </w:tabs>
    </w:pPr>
  </w:style>
  <w:style w:type="character" w:customStyle="1" w:styleId="FooterChar">
    <w:name w:val="Footer Char"/>
    <w:basedOn w:val="DefaultParagraphFont"/>
    <w:link w:val="Footer"/>
    <w:uiPriority w:val="99"/>
    <w:rsid w:val="00384F68"/>
    <w:rPr>
      <w:sz w:val="24"/>
      <w:szCs w:val="24"/>
    </w:rPr>
  </w:style>
  <w:style w:type="paragraph" w:styleId="ListParagraph">
    <w:name w:val="List Paragraph"/>
    <w:basedOn w:val="Normal"/>
    <w:uiPriority w:val="34"/>
    <w:qFormat/>
    <w:rsid w:val="00A93BB1"/>
    <w:pPr>
      <w:ind w:left="720"/>
      <w:contextualSpacing/>
    </w:pPr>
  </w:style>
  <w:style w:type="character" w:customStyle="1" w:styleId="UnresolvedMention">
    <w:name w:val="Unresolved Mention"/>
    <w:basedOn w:val="DefaultParagraphFont"/>
    <w:uiPriority w:val="99"/>
    <w:semiHidden/>
    <w:unhideWhenUsed/>
    <w:rsid w:val="00E51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8966">
      <w:bodyDiv w:val="1"/>
      <w:marLeft w:val="0"/>
      <w:marRight w:val="0"/>
      <w:marTop w:val="0"/>
      <w:marBottom w:val="0"/>
      <w:divBdr>
        <w:top w:val="none" w:sz="0" w:space="0" w:color="auto"/>
        <w:left w:val="none" w:sz="0" w:space="0" w:color="auto"/>
        <w:bottom w:val="none" w:sz="0" w:space="0" w:color="auto"/>
        <w:right w:val="none" w:sz="0" w:space="0" w:color="auto"/>
      </w:divBdr>
    </w:div>
    <w:div w:id="189026301">
      <w:bodyDiv w:val="1"/>
      <w:marLeft w:val="0"/>
      <w:marRight w:val="0"/>
      <w:marTop w:val="0"/>
      <w:marBottom w:val="0"/>
      <w:divBdr>
        <w:top w:val="none" w:sz="0" w:space="0" w:color="auto"/>
        <w:left w:val="none" w:sz="0" w:space="0" w:color="auto"/>
        <w:bottom w:val="none" w:sz="0" w:space="0" w:color="auto"/>
        <w:right w:val="none" w:sz="0" w:space="0" w:color="auto"/>
      </w:divBdr>
    </w:div>
    <w:div w:id="686952885">
      <w:bodyDiv w:val="1"/>
      <w:marLeft w:val="0"/>
      <w:marRight w:val="0"/>
      <w:marTop w:val="0"/>
      <w:marBottom w:val="0"/>
      <w:divBdr>
        <w:top w:val="none" w:sz="0" w:space="0" w:color="auto"/>
        <w:left w:val="none" w:sz="0" w:space="0" w:color="auto"/>
        <w:bottom w:val="none" w:sz="0" w:space="0" w:color="auto"/>
        <w:right w:val="none" w:sz="0" w:space="0" w:color="auto"/>
      </w:divBdr>
    </w:div>
    <w:div w:id="1154689095">
      <w:bodyDiv w:val="1"/>
      <w:marLeft w:val="0"/>
      <w:marRight w:val="0"/>
      <w:marTop w:val="0"/>
      <w:marBottom w:val="0"/>
      <w:divBdr>
        <w:top w:val="none" w:sz="0" w:space="0" w:color="auto"/>
        <w:left w:val="none" w:sz="0" w:space="0" w:color="auto"/>
        <w:bottom w:val="none" w:sz="0" w:space="0" w:color="auto"/>
        <w:right w:val="none" w:sz="0" w:space="0" w:color="auto"/>
      </w:divBdr>
    </w:div>
    <w:div w:id="1355770369">
      <w:bodyDiv w:val="1"/>
      <w:marLeft w:val="0"/>
      <w:marRight w:val="0"/>
      <w:marTop w:val="0"/>
      <w:marBottom w:val="0"/>
      <w:divBdr>
        <w:top w:val="none" w:sz="0" w:space="0" w:color="auto"/>
        <w:left w:val="none" w:sz="0" w:space="0" w:color="auto"/>
        <w:bottom w:val="none" w:sz="0" w:space="0" w:color="auto"/>
        <w:right w:val="none" w:sz="0" w:space="0" w:color="auto"/>
      </w:divBdr>
    </w:div>
    <w:div w:id="195351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2</cp:revision>
  <cp:lastPrinted>2018-12-04T18:33:00Z</cp:lastPrinted>
  <dcterms:created xsi:type="dcterms:W3CDTF">2018-12-05T19:35:00Z</dcterms:created>
  <dcterms:modified xsi:type="dcterms:W3CDTF">2018-12-05T19:35:00Z</dcterms:modified>
</cp:coreProperties>
</file>